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2"/>
          <w:szCs w:val="22"/>
        </w:rPr>
      </w:pPr>
      <w:r>
        <w:rPr>
          <w:lang w:eastAsia="ru-RU"/>
        </w:rPr>
        <w:drawing>
          <wp:inline distT="0" distB="0" distL="0" distR="0">
            <wp:extent cx="642620" cy="88138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42620" cy="881380"/>
                    </a:xfrm>
                    <a:prstGeom prst="rect">
                      <a:avLst/>
                    </a:prstGeom>
                    <a:solidFill>
                      <a:srgbClr val="FFFFFF"/>
                    </a:solidFill>
                    <a:ln>
                      <a:noFill/>
                    </a:ln>
                  </pic:spPr>
                </pic:pic>
              </a:graphicData>
            </a:graphic>
          </wp:inline>
        </w:drawing>
      </w:r>
    </w:p>
    <w:p>
      <w:pPr>
        <w:jc w:val="center"/>
        <w:rPr>
          <w:b/>
          <w:bCs/>
          <w:sz w:val="22"/>
          <w:szCs w:val="22"/>
        </w:rPr>
      </w:pPr>
    </w:p>
    <w:p>
      <w:pPr>
        <w:jc w:val="center"/>
        <w:rPr>
          <w:b/>
          <w:sz w:val="22"/>
          <w:szCs w:val="22"/>
        </w:rPr>
      </w:pPr>
      <w:r>
        <w:rPr>
          <w:b/>
          <w:bCs/>
          <w:sz w:val="22"/>
          <w:szCs w:val="22"/>
        </w:rPr>
        <w:t>СЕЛЬСКОЕ ПОСЕЛЕНИЕ СОРУМ</w:t>
      </w:r>
    </w:p>
    <w:p>
      <w:pPr>
        <w:jc w:val="center"/>
        <w:rPr>
          <w:b/>
        </w:rPr>
      </w:pPr>
      <w:r>
        <w:rPr>
          <w:b/>
          <w:sz w:val="22"/>
          <w:szCs w:val="22"/>
        </w:rPr>
        <w:t>БЕЛОЯРСКИЙ РАЙОН</w:t>
      </w:r>
    </w:p>
    <w:p>
      <w:pPr>
        <w:jc w:val="center"/>
        <w:rPr>
          <w:b/>
        </w:rPr>
      </w:pPr>
      <w:r>
        <w:rPr>
          <w:b/>
        </w:rPr>
        <w:t>ХАНТЫ-МАНСИЙСКИЙ АВТОНОМНЫЙ ОКРУГ – ЮГРА</w:t>
      </w:r>
    </w:p>
    <w:p>
      <w:pPr>
        <w:jc w:val="center"/>
        <w:rPr>
          <w:b/>
        </w:rPr>
      </w:pPr>
    </w:p>
    <w:p>
      <w:pPr>
        <w:pStyle w:val="2"/>
        <w:rPr>
          <w:bCs/>
        </w:rPr>
      </w:pPr>
      <w:r>
        <w:rPr>
          <w:sz w:val="28"/>
          <w:szCs w:val="28"/>
        </w:rPr>
        <w:t>АДМИНИСТРАЦИЯ СЕЛЬСКОГО ПОСЕЛЕНИЯ СОРУМ</w:t>
      </w:r>
    </w:p>
    <w:p>
      <w:pPr>
        <w:jc w:val="center"/>
        <w:rPr>
          <w:b/>
          <w:bCs/>
        </w:rPr>
      </w:pPr>
    </w:p>
    <w:p>
      <w:pPr>
        <w:jc w:val="right"/>
        <w:rPr>
          <w:b/>
          <w:bCs/>
        </w:rPr>
      </w:pPr>
    </w:p>
    <w:p>
      <w:pPr>
        <w:pStyle w:val="2"/>
        <w:rPr>
          <w:i/>
          <w:szCs w:val="24"/>
        </w:rPr>
      </w:pPr>
      <w:r>
        <w:rPr>
          <w:sz w:val="28"/>
          <w:szCs w:val="28"/>
        </w:rPr>
        <w:t>ПОСТАНОВЛЕНИЕ</w:t>
      </w:r>
    </w:p>
    <w:p>
      <w:pPr>
        <w:pStyle w:val="12"/>
        <w:jc w:val="right"/>
      </w:pPr>
      <w:r>
        <w:rPr>
          <w:b/>
          <w:i/>
          <w:szCs w:val="24"/>
          <w:lang w:val="ru-RU"/>
        </w:rPr>
        <w:t>Актуальная редакция</w:t>
      </w:r>
    </w:p>
    <w:p>
      <w:pPr>
        <w:pStyle w:val="12"/>
        <w:jc w:val="both"/>
      </w:pPr>
    </w:p>
    <w:p>
      <w:pPr>
        <w:ind w:right="-2"/>
      </w:pPr>
      <w:r>
        <w:t>от 08 октября  2014 года                                                                                                        № 99</w:t>
      </w:r>
    </w:p>
    <w:p/>
    <w:p/>
    <w:p>
      <w:pPr>
        <w:autoSpaceDE w:val="0"/>
        <w:spacing w:before="240"/>
        <w:ind w:firstLine="540"/>
        <w:jc w:val="center"/>
        <w:rPr>
          <w:b/>
          <w:i/>
          <w:sz w:val="18"/>
          <w:szCs w:val="18"/>
        </w:rPr>
      </w:pPr>
      <w:r>
        <w:rPr>
          <w:b/>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pPr>
        <w:autoSpaceDE w:val="0"/>
        <w:spacing w:before="240"/>
        <w:ind w:firstLine="540"/>
        <w:jc w:val="center"/>
        <w:rPr>
          <w:b/>
          <w:i/>
          <w:sz w:val="18"/>
          <w:szCs w:val="18"/>
        </w:rPr>
      </w:pPr>
      <w:r>
        <w:rPr>
          <w:b/>
          <w:i/>
          <w:sz w:val="18"/>
          <w:szCs w:val="18"/>
        </w:rPr>
        <w:t xml:space="preserve">(в редакции постановлений № 100 от 25.08.2015 г., № 14 от 11.02.2016 г., № 81 от 17.08.2016, </w:t>
      </w:r>
    </w:p>
    <w:p>
      <w:pPr>
        <w:autoSpaceDE w:val="0"/>
        <w:ind w:firstLine="540"/>
        <w:jc w:val="center"/>
        <w:rPr>
          <w:b/>
          <w:i/>
        </w:rPr>
      </w:pPr>
      <w:r>
        <w:rPr>
          <w:b/>
          <w:i/>
          <w:sz w:val="18"/>
          <w:szCs w:val="18"/>
        </w:rPr>
        <w:t>№ 25 от 06.05.2021г., №37 от 02.06.2021г.,</w:t>
      </w:r>
      <w:r>
        <w:rPr>
          <w:b/>
          <w:bCs/>
          <w:i/>
          <w:sz w:val="18"/>
          <w:szCs w:val="18"/>
        </w:rPr>
        <w:t xml:space="preserve"> №78  от 31.08.2021г., №9 от 18.03.2022г., №53 от 11.08.2022г.№59 от 25.08.2022г.№73 от 17.10.2022г.</w:t>
      </w:r>
      <w:r>
        <w:rPr>
          <w:rFonts w:hint="default"/>
          <w:b/>
          <w:bCs/>
          <w:i/>
          <w:sz w:val="18"/>
          <w:szCs w:val="18"/>
          <w:lang w:val="ru-RU"/>
        </w:rPr>
        <w:t>, № 36 от 15.04.2024г.</w:t>
      </w:r>
      <w:r>
        <w:rPr>
          <w:b/>
          <w:bCs/>
          <w:i/>
          <w:sz w:val="18"/>
          <w:szCs w:val="18"/>
        </w:rPr>
        <w:t>)</w:t>
      </w:r>
    </w:p>
    <w:p>
      <w:pPr>
        <w:jc w:val="center"/>
        <w:rPr>
          <w:b/>
          <w:i/>
        </w:rPr>
      </w:pPr>
    </w:p>
    <w:p>
      <w:pPr>
        <w:pStyle w:val="8"/>
        <w:ind w:right="-2" w:firstLine="0"/>
        <w:rPr>
          <w:szCs w:val="24"/>
          <w:lang w:val="ru-RU"/>
        </w:rPr>
      </w:pPr>
    </w:p>
    <w:p>
      <w:pPr>
        <w:pStyle w:val="8"/>
        <w:ind w:right="-2"/>
        <w:rPr>
          <w:lang w:val="ru-RU"/>
        </w:rPr>
      </w:pPr>
      <w:r>
        <w:t xml:space="preserve">В соответствии с Федеральным законом от 27 июля 2010 года № 210 – ФЗ                           «Об организации предоставления государственных и муниципальных услуг», Федеральным законом от 06 октября 2003 года № 131 – ФЗ «Об общих принципах организации местного </w:t>
      </w:r>
      <w:r>
        <w:rPr>
          <w:szCs w:val="24"/>
        </w:rPr>
        <w:t>самоуправления в Российской Федерации»,</w:t>
      </w:r>
      <w:r>
        <w:t xml:space="preserve"> п о с т а н о в л я ю:</w:t>
      </w:r>
      <w:r>
        <w:tab/>
      </w:r>
    </w:p>
    <w:p>
      <w:pPr>
        <w:pStyle w:val="8"/>
        <w:tabs>
          <w:tab w:val="left" w:pos="993"/>
        </w:tabs>
        <w:ind w:right="-2"/>
        <w:rPr>
          <w:lang w:val="ru-RU"/>
        </w:rPr>
      </w:pPr>
      <w:r>
        <w:rPr>
          <w:lang w:val="ru-RU"/>
        </w:rPr>
        <w:t xml:space="preserve">1. </w:t>
      </w:r>
      <w:r>
        <w:t>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w:t>
      </w:r>
    </w:p>
    <w:p>
      <w:pPr>
        <w:pStyle w:val="8"/>
        <w:tabs>
          <w:tab w:val="left" w:pos="993"/>
        </w:tabs>
        <w:ind w:right="-2"/>
        <w:rPr>
          <w:lang w:val="ru-RU"/>
        </w:rPr>
      </w:pPr>
      <w:r>
        <w:rPr>
          <w:szCs w:val="24"/>
          <w:lang w:eastAsia="ru-RU"/>
        </w:rPr>
        <w:t>2. Признать утратившим силу постановления администрации сельского поселения Сорум.</w:t>
      </w:r>
    </w:p>
    <w:p>
      <w:pPr>
        <w:pStyle w:val="8"/>
        <w:tabs>
          <w:tab w:val="left" w:pos="993"/>
        </w:tabs>
        <w:ind w:right="-2"/>
        <w:rPr>
          <w:lang w:val="ru-RU"/>
        </w:rPr>
      </w:pPr>
      <w:r>
        <w:rPr>
          <w:lang w:val="ru-RU"/>
        </w:rPr>
        <w:t>2.1</w:t>
      </w:r>
      <w:r>
        <w:t xml:space="preserve"> </w:t>
      </w:r>
      <w:r>
        <w:rPr>
          <w:lang w:val="ru-RU"/>
        </w:rPr>
        <w:t>Постановление</w:t>
      </w:r>
      <w:r>
        <w:t xml:space="preserve"> администрации </w:t>
      </w:r>
      <w:r>
        <w:rPr>
          <w:lang w:val="ru-RU"/>
        </w:rPr>
        <w:t>сельского поселения Сорум</w:t>
      </w:r>
      <w:r>
        <w:t xml:space="preserve"> от </w:t>
      </w:r>
      <w:r>
        <w:rPr>
          <w:color w:val="000000"/>
          <w:szCs w:val="24"/>
          <w:lang w:val="ru-RU"/>
        </w:rPr>
        <w:t>04 июля 2011 года</w:t>
      </w:r>
      <w:r>
        <w:rPr>
          <w:szCs w:val="24"/>
          <w:lang w:val="ru-RU"/>
        </w:rPr>
        <w:t xml:space="preserve"> </w:t>
      </w:r>
      <w:r>
        <w:rPr>
          <w:color w:val="000000"/>
          <w:szCs w:val="24"/>
          <w:lang w:val="ru-RU"/>
        </w:rPr>
        <w:t>№ 49</w:t>
      </w:r>
      <w:r>
        <w:rPr>
          <w:b/>
          <w:bCs/>
          <w:color w:val="000000"/>
          <w:szCs w:val="24"/>
          <w:lang w:val="ru-RU"/>
        </w:rPr>
        <w:t xml:space="preserve"> </w:t>
      </w:r>
      <w:r>
        <w:t xml:space="preserve"> «Об утверждении административного регламента предоставления муниципальной услуги «Подготовка и выдача справок о присвоении и регистрации адресов объектов недвижимости на территории сельского поселения Сорум»</w:t>
      </w:r>
      <w:r>
        <w:rPr>
          <w:lang w:val="ru-RU"/>
        </w:rPr>
        <w:t>;</w:t>
      </w:r>
    </w:p>
    <w:p>
      <w:pPr>
        <w:pStyle w:val="8"/>
        <w:tabs>
          <w:tab w:val="left" w:pos="993"/>
        </w:tabs>
        <w:ind w:right="-2"/>
        <w:rPr>
          <w:lang w:val="ru-RU"/>
        </w:rPr>
      </w:pPr>
      <w:r>
        <w:rPr>
          <w:lang w:val="ru-RU"/>
        </w:rPr>
        <w:t>2.2 Постановление</w:t>
      </w:r>
      <w:r>
        <w:t xml:space="preserve"> администрации </w:t>
      </w:r>
      <w:r>
        <w:rPr>
          <w:lang w:val="ru-RU"/>
        </w:rPr>
        <w:t>сельского поселения Сорум от 28 мая 2013 года №50 «О внесении изменений в некоторые административные регламенты предоставления муниципальных услуг сельского поселения Сорум»;</w:t>
      </w:r>
    </w:p>
    <w:p>
      <w:pPr>
        <w:pStyle w:val="8"/>
        <w:tabs>
          <w:tab w:val="left" w:pos="993"/>
        </w:tabs>
        <w:ind w:right="-2"/>
        <w:rPr>
          <w:lang w:val="ru-RU"/>
        </w:rPr>
      </w:pPr>
      <w:r>
        <w:rPr>
          <w:lang w:val="ru-RU"/>
        </w:rPr>
        <w:t>2.3 Постановление</w:t>
      </w:r>
      <w:r>
        <w:t xml:space="preserve"> администрации </w:t>
      </w:r>
      <w:r>
        <w:rPr>
          <w:lang w:val="ru-RU"/>
        </w:rPr>
        <w:t>сельского поселения Сорум от 07 февраля 2014 года № 10 «О внесении изменений в постановление администрации  сельского поселения Сорум от 04 июля 2011 года № 49»;</w:t>
      </w:r>
    </w:p>
    <w:p>
      <w:pPr>
        <w:pStyle w:val="8"/>
        <w:tabs>
          <w:tab w:val="left" w:pos="993"/>
        </w:tabs>
        <w:ind w:right="-2"/>
      </w:pPr>
      <w:r>
        <w:rPr>
          <w:lang w:val="ru-RU"/>
        </w:rPr>
        <w:t>2.4 Постановление</w:t>
      </w:r>
      <w:r>
        <w:t xml:space="preserve"> администрации </w:t>
      </w:r>
      <w:r>
        <w:rPr>
          <w:lang w:val="ru-RU"/>
        </w:rPr>
        <w:t>сельского поселения Сорум от 29 мая 2014 года № 58 «О внесении изменений в административный регламент предоставления муниципальной услуги «Присвоение наименования улицам, площадям и иным территориям проживания граждан в сельском поселении Сорум, установления нумерации домов».</w:t>
      </w:r>
    </w:p>
    <w:p>
      <w:pPr>
        <w:tabs>
          <w:tab w:val="left" w:pos="993"/>
        </w:tabs>
        <w:autoSpaceDE w:val="0"/>
        <w:ind w:firstLine="709"/>
        <w:jc w:val="both"/>
      </w:pPr>
      <w:r>
        <w:rPr>
          <w:szCs w:val="20"/>
        </w:rPr>
        <w:t xml:space="preserve">3. </w:t>
      </w:r>
      <w:r>
        <w:rPr>
          <w:bCs/>
        </w:rPr>
        <w:t>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Сорум в информационно-телекоммуникационной сети Интернет.</w:t>
      </w:r>
    </w:p>
    <w:p>
      <w:pPr>
        <w:tabs>
          <w:tab w:val="left" w:pos="993"/>
        </w:tabs>
        <w:autoSpaceDE w:val="0"/>
        <w:ind w:firstLine="709"/>
        <w:jc w:val="both"/>
      </w:pPr>
      <w:r>
        <w:t xml:space="preserve">4. Настоящее постановление вступает в силу после его официального опубликования и распространяется на правоотношения, возникшие с 01 июля 2014 года.   </w:t>
      </w:r>
    </w:p>
    <w:p>
      <w:pPr>
        <w:pStyle w:val="14"/>
        <w:tabs>
          <w:tab w:val="left" w:pos="1080"/>
        </w:tabs>
        <w:jc w:val="both"/>
        <w:rPr>
          <w:lang w:eastAsia="ru-RU"/>
        </w:rPr>
      </w:pPr>
      <w:r>
        <w:rPr>
          <w:rFonts w:ascii="Times New Roman" w:hAnsi="Times New Roman" w:cs="Times New Roman"/>
          <w:sz w:val="24"/>
          <w:szCs w:val="24"/>
        </w:rPr>
        <w:t xml:space="preserve">5. </w:t>
      </w:r>
      <w:r>
        <w:rPr>
          <w:rFonts w:ascii="Times New Roman" w:hAnsi="Times New Roman" w:cs="Times New Roman"/>
          <w:sz w:val="24"/>
          <w:szCs w:val="24"/>
          <w:lang w:eastAsia="ru-RU"/>
        </w:rPr>
        <w:t>Контроль за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Сорум Л.В. Емельянову</w:t>
      </w:r>
      <w:r>
        <w:rPr>
          <w:rFonts w:ascii="Times New Roman" w:hAnsi="Times New Roman" w:cs="Times New Roman"/>
          <w:sz w:val="24"/>
          <w:szCs w:val="24"/>
        </w:rPr>
        <w:t>.</w:t>
      </w:r>
    </w:p>
    <w:p>
      <w:pPr>
        <w:pStyle w:val="14"/>
        <w:widowControl/>
        <w:tabs>
          <w:tab w:val="left" w:pos="1080"/>
        </w:tabs>
        <w:spacing w:line="360" w:lineRule="auto"/>
        <w:jc w:val="both"/>
      </w:pPr>
    </w:p>
    <w:p>
      <w:pPr>
        <w:autoSpaceDE w:val="0"/>
        <w:spacing w:line="360" w:lineRule="auto"/>
        <w:ind w:firstLine="720"/>
        <w:jc w:val="both"/>
      </w:pPr>
    </w:p>
    <w:p>
      <w:pPr>
        <w:autoSpaceDE w:val="0"/>
        <w:spacing w:line="360" w:lineRule="auto"/>
        <w:ind w:firstLine="720"/>
        <w:jc w:val="both"/>
      </w:pPr>
    </w:p>
    <w:p>
      <w:pPr>
        <w:autoSpaceDE w:val="0"/>
        <w:jc w:val="both"/>
      </w:pPr>
      <w:r>
        <w:t>Глава сельского поселения Сорум                                                              М.Ю. Большинская</w:t>
      </w:r>
    </w:p>
    <w:p>
      <w:pPr>
        <w:pStyle w:val="15"/>
        <w:spacing w:before="0" w:after="0"/>
        <w:ind w:firstLine="720"/>
        <w:jc w:val="both"/>
      </w:pPr>
    </w:p>
    <w:p>
      <w:pPr>
        <w:pStyle w:val="13"/>
        <w:widowControl/>
        <w:ind w:right="0"/>
        <w:jc w:val="center"/>
        <w:rPr>
          <w:rFonts w:ascii="Times New Roman" w:hAnsi="Times New Roman" w:cs="Times New Roman"/>
          <w:b w:val="0"/>
          <w:sz w:val="28"/>
          <w:szCs w:val="28"/>
        </w:rPr>
      </w:pPr>
    </w:p>
    <w:p>
      <w:pPr>
        <w:pStyle w:val="13"/>
        <w:widowControl/>
        <w:ind w:right="0"/>
        <w:jc w:val="center"/>
        <w:rPr>
          <w:rFonts w:ascii="Times New Roman" w:hAnsi="Times New Roman" w:cs="Times New Roman"/>
          <w:b w:val="0"/>
          <w:sz w:val="28"/>
          <w:szCs w:val="28"/>
        </w:rPr>
      </w:pPr>
    </w:p>
    <w:p>
      <w:pPr>
        <w:pageBreakBefore/>
        <w:autoSpaceDE w:val="0"/>
        <w:ind w:firstLine="709"/>
        <w:jc w:val="right"/>
      </w:pPr>
      <w:r>
        <w:t>ПРИЛОЖЕНИЕ</w:t>
      </w:r>
    </w:p>
    <w:p>
      <w:pPr>
        <w:autoSpaceDE w:val="0"/>
        <w:ind w:firstLine="709"/>
        <w:jc w:val="right"/>
      </w:pPr>
      <w:r>
        <w:t>к постановлению администрации</w:t>
      </w:r>
    </w:p>
    <w:p>
      <w:pPr>
        <w:autoSpaceDE w:val="0"/>
        <w:ind w:firstLine="709"/>
        <w:jc w:val="right"/>
      </w:pPr>
      <w:r>
        <w:t>сельского поселения Сорум</w:t>
      </w:r>
    </w:p>
    <w:p>
      <w:pPr>
        <w:ind w:firstLine="709"/>
        <w:jc w:val="right"/>
      </w:pPr>
      <w:r>
        <w:t>от 11 августа 2022 года № 53</w:t>
      </w:r>
    </w:p>
    <w:p>
      <w:pPr>
        <w:ind w:firstLine="709"/>
        <w:jc w:val="right"/>
      </w:pPr>
    </w:p>
    <w:p>
      <w:pPr>
        <w:autoSpaceDE w:val="0"/>
        <w:ind w:firstLine="709"/>
        <w:jc w:val="right"/>
      </w:pPr>
      <w:r>
        <w:t>УТВЕРЖДЕН</w:t>
      </w:r>
    </w:p>
    <w:p>
      <w:pPr>
        <w:autoSpaceDE w:val="0"/>
        <w:ind w:firstLine="709"/>
        <w:jc w:val="right"/>
      </w:pPr>
      <w:r>
        <w:t>постановлением администрации</w:t>
      </w:r>
    </w:p>
    <w:p>
      <w:pPr>
        <w:autoSpaceDE w:val="0"/>
        <w:ind w:firstLine="709"/>
        <w:jc w:val="right"/>
      </w:pPr>
      <w:r>
        <w:t>сельского поселения Сорум</w:t>
      </w:r>
    </w:p>
    <w:p>
      <w:pPr>
        <w:autoSpaceDE w:val="0"/>
        <w:ind w:firstLine="709"/>
        <w:jc w:val="right"/>
      </w:pPr>
      <w:r>
        <w:t>от 08 октября 2014 года № 99</w:t>
      </w:r>
    </w:p>
    <w:p>
      <w:pPr>
        <w:autoSpaceDE w:val="0"/>
        <w:ind w:firstLine="709"/>
        <w:jc w:val="right"/>
      </w:pPr>
    </w:p>
    <w:p>
      <w:pPr>
        <w:autoSpaceDE w:val="0"/>
        <w:ind w:firstLine="709"/>
        <w:jc w:val="right"/>
      </w:pPr>
    </w:p>
    <w:p>
      <w:pPr>
        <w:autoSpaceDE w:val="0"/>
        <w:ind w:firstLine="709"/>
        <w:jc w:val="right"/>
      </w:pPr>
    </w:p>
    <w:p>
      <w:pPr>
        <w:ind w:firstLine="709"/>
        <w:jc w:val="center"/>
        <w:rPr>
          <w:b/>
          <w:spacing w:val="-1"/>
        </w:rPr>
      </w:pPr>
      <w:r>
        <w:rPr>
          <w:b/>
          <w:bCs/>
        </w:rPr>
        <w:t>АДМИНИСТРАТИВНЫЙ РЕГЛАМЕНТ</w:t>
      </w:r>
    </w:p>
    <w:p>
      <w:pPr>
        <w:shd w:val="clear" w:color="auto" w:fill="FFFFFF"/>
        <w:ind w:firstLine="709"/>
        <w:jc w:val="center"/>
        <w:rPr>
          <w:b/>
          <w:spacing w:val="-1"/>
        </w:rPr>
      </w:pPr>
      <w:r>
        <w:rPr>
          <w:b/>
          <w:spacing w:val="-1"/>
        </w:rPr>
        <w:t>предоставления муниципальной услуги</w:t>
      </w:r>
    </w:p>
    <w:p>
      <w:pPr>
        <w:ind w:firstLine="709"/>
        <w:jc w:val="center"/>
        <w:rPr>
          <w:b/>
          <w:spacing w:val="-1"/>
        </w:rPr>
      </w:pPr>
      <w:r>
        <w:rPr>
          <w:b/>
          <w:spacing w:val="-1"/>
        </w:rPr>
        <w:t>«Присвоение адреса объекту адресации, изменение и аннулирование такого адреса»</w:t>
      </w:r>
    </w:p>
    <w:p>
      <w:pPr>
        <w:ind w:firstLine="709"/>
        <w:jc w:val="both"/>
      </w:pPr>
    </w:p>
    <w:p>
      <w:pPr>
        <w:widowControl w:val="0"/>
        <w:autoSpaceDE w:val="0"/>
        <w:ind w:firstLine="709"/>
        <w:jc w:val="center"/>
      </w:pPr>
      <w:r>
        <w:rPr>
          <w:b/>
          <w:lang w:val="en-US"/>
        </w:rPr>
        <w:t>I</w:t>
      </w:r>
      <w:r>
        <w:rPr>
          <w:b/>
        </w:rPr>
        <w:t>. Общие положения</w:t>
      </w:r>
    </w:p>
    <w:p>
      <w:pPr>
        <w:widowControl w:val="0"/>
        <w:autoSpaceDE w:val="0"/>
        <w:ind w:firstLine="709"/>
        <w:jc w:val="center"/>
      </w:pPr>
    </w:p>
    <w:p>
      <w:pPr>
        <w:widowControl w:val="0"/>
        <w:numPr>
          <w:ilvl w:val="1"/>
          <w:numId w:val="2"/>
        </w:numPr>
        <w:tabs>
          <w:tab w:val="left" w:pos="1134"/>
        </w:tabs>
        <w:suppressAutoHyphens w:val="0"/>
        <w:autoSpaceDE w:val="0"/>
        <w:spacing w:after="200"/>
        <w:ind w:firstLine="709"/>
        <w:contextualSpacing/>
        <w:jc w:val="center"/>
      </w:pPr>
      <w:r>
        <w:rPr>
          <w:b/>
        </w:rPr>
        <w:t>Предмет регулирования административного регламента</w:t>
      </w:r>
    </w:p>
    <w:p>
      <w:pPr>
        <w:tabs>
          <w:tab w:val="left" w:pos="1134"/>
        </w:tabs>
        <w:autoSpaceDE w:val="0"/>
        <w:ind w:firstLine="709"/>
        <w:jc w:val="both"/>
      </w:pPr>
    </w:p>
    <w:p>
      <w:pPr>
        <w:tabs>
          <w:tab w:val="left" w:pos="1134"/>
        </w:tabs>
        <w:autoSpaceDE w:val="0"/>
        <w:ind w:firstLine="709"/>
        <w:jc w:val="both"/>
      </w:pPr>
      <w: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w:t>
      </w:r>
      <w:r>
        <w:rPr>
          <w:bCs/>
        </w:rPr>
        <w:t xml:space="preserve">(далее – Административный регламент) </w:t>
      </w:r>
      <w:r>
        <w:t>определяет сроки и последовательность административных процедур и административных действий администрации сельского поселения Сорум (далее – Уполномоченный орган)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
    <w:p>
      <w:pPr>
        <w:widowControl w:val="0"/>
        <w:tabs>
          <w:tab w:val="left" w:pos="1134"/>
        </w:tabs>
        <w:suppressAutoHyphens w:val="0"/>
        <w:autoSpaceDE w:val="0"/>
        <w:spacing w:after="200"/>
        <w:contextualSpacing/>
      </w:pPr>
    </w:p>
    <w:p>
      <w:pPr>
        <w:widowControl w:val="0"/>
        <w:tabs>
          <w:tab w:val="left" w:pos="1134"/>
        </w:tabs>
        <w:suppressAutoHyphens w:val="0"/>
        <w:autoSpaceDE w:val="0"/>
        <w:spacing w:after="200"/>
        <w:contextualSpacing/>
        <w:jc w:val="center"/>
      </w:pPr>
      <w:r>
        <w:rPr>
          <w:b/>
        </w:rPr>
        <w:t>1.2.</w:t>
      </w:r>
      <w:r>
        <w:t xml:space="preserve"> </w:t>
      </w:r>
      <w:r>
        <w:rPr>
          <w:b/>
        </w:rPr>
        <w:t>Круг заявителей</w:t>
      </w:r>
    </w:p>
    <w:p>
      <w:pPr>
        <w:shd w:val="clear" w:color="auto" w:fill="FFFFFF"/>
        <w:ind w:firstLine="709"/>
        <w:jc w:val="both"/>
      </w:pPr>
    </w:p>
    <w:p>
      <w:pPr>
        <w:shd w:val="clear" w:color="auto" w:fill="FFFFFF"/>
        <w:jc w:val="both"/>
        <w:rPr>
          <w:spacing w:val="-1"/>
        </w:rPr>
      </w:pPr>
      <w:r>
        <w:rPr>
          <w:spacing w:val="-1"/>
        </w:rPr>
        <w:tab/>
      </w:r>
      <w:r>
        <w:rPr>
          <w:spacing w:val="-1"/>
        </w:rPr>
        <w:t>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pPr>
        <w:shd w:val="clear" w:color="auto" w:fill="FFFFFF"/>
        <w:ind w:firstLine="709"/>
        <w:jc w:val="both"/>
        <w:rPr>
          <w:spacing w:val="-1"/>
        </w:rPr>
      </w:pPr>
      <w:r>
        <w:rPr>
          <w:spacing w:val="-1"/>
        </w:rPr>
        <w:t>а) право хозяйственного ведения;</w:t>
      </w:r>
    </w:p>
    <w:p>
      <w:pPr>
        <w:shd w:val="clear" w:color="auto" w:fill="FFFFFF"/>
        <w:ind w:firstLine="709"/>
        <w:jc w:val="both"/>
        <w:rPr>
          <w:spacing w:val="-1"/>
        </w:rPr>
      </w:pPr>
      <w:r>
        <w:rPr>
          <w:spacing w:val="-1"/>
        </w:rPr>
        <w:t>б) право оперативного управления;</w:t>
      </w:r>
    </w:p>
    <w:p>
      <w:pPr>
        <w:shd w:val="clear" w:color="auto" w:fill="FFFFFF"/>
        <w:ind w:firstLine="709"/>
        <w:jc w:val="both"/>
        <w:rPr>
          <w:spacing w:val="-1"/>
        </w:rPr>
      </w:pPr>
      <w:r>
        <w:rPr>
          <w:spacing w:val="-1"/>
        </w:rPr>
        <w:t>в) право пожизненно наследуемого владения;</w:t>
      </w:r>
    </w:p>
    <w:p>
      <w:pPr>
        <w:shd w:val="clear" w:color="auto" w:fill="FFFFFF"/>
        <w:ind w:firstLine="709"/>
        <w:jc w:val="both"/>
        <w:rPr>
          <w:spacing w:val="-1"/>
        </w:rPr>
      </w:pPr>
      <w:r>
        <w:rPr>
          <w:spacing w:val="-1"/>
        </w:rPr>
        <w:t>г) право постоянного (бессрочного) пользования.</w:t>
      </w:r>
    </w:p>
    <w:p>
      <w:pPr>
        <w:ind w:firstLine="709"/>
        <w:jc w:val="both"/>
        <w:rPr>
          <w:spacing w:val="-1"/>
        </w:rPr>
      </w:pPr>
      <w:r>
        <w:rPr>
          <w:spacing w:val="-1"/>
        </w:rPr>
        <w:t xml:space="preserve">С заявлением вправе обратиться </w:t>
      </w:r>
      <w:r>
        <w:fldChar w:fldCharType="begin"/>
      </w:r>
      <w:r>
        <w:instrText xml:space="preserve"> HYPERLINK "consultantplus://offline/ref=0F43CC732C035F5961E844E2298C084D29C4F9B0A9D26E5AA76C37A71BE7H" </w:instrText>
      </w:r>
      <w:r>
        <w:fldChar w:fldCharType="separate"/>
      </w:r>
      <w:r>
        <w:rPr>
          <w:color w:val="0000FF"/>
          <w:spacing w:val="-1"/>
          <w:u w:val="single"/>
        </w:rPr>
        <w:t>представители</w:t>
      </w:r>
      <w:r>
        <w:rPr>
          <w:color w:val="0000FF"/>
          <w:spacing w:val="-1"/>
          <w:u w:val="single"/>
        </w:rPr>
        <w:fldChar w:fldCharType="end"/>
      </w:r>
      <w:r>
        <w:rPr>
          <w:spacing w:val="-1"/>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pPr>
        <w:shd w:val="clear" w:color="auto" w:fill="FFFFFF"/>
        <w:ind w:firstLine="709"/>
        <w:jc w:val="both"/>
        <w:rPr>
          <w:spacing w:val="-1"/>
        </w:rPr>
      </w:pPr>
      <w:r>
        <w:rPr>
          <w:spacing w:val="-1"/>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fldChar w:fldCharType="begin"/>
      </w:r>
      <w:r>
        <w:instrText xml:space="preserve"> HYPERLINK "consultantplus://offline/ref=0F43CC732C035F5961E844E2298C084D21C4FCB7AFD93350AF353BA5B008FF34DC768CB60173236812E1H" </w:instrText>
      </w:r>
      <w:r>
        <w:fldChar w:fldCharType="separate"/>
      </w:r>
      <w:r>
        <w:rPr>
          <w:color w:val="0000FF"/>
          <w:spacing w:val="-1"/>
          <w:u w:val="single"/>
        </w:rPr>
        <w:t>законодательством</w:t>
      </w:r>
      <w:r>
        <w:rPr>
          <w:color w:val="0000FF"/>
          <w:spacing w:val="-1"/>
          <w:u w:val="single"/>
        </w:rPr>
        <w:fldChar w:fldCharType="end"/>
      </w:r>
      <w:r>
        <w:rPr>
          <w:spacing w:val="-1"/>
        </w:rPr>
        <w:t xml:space="preserve"> Российской Федерации порядке решением общего собрания указанных собственников.</w:t>
      </w:r>
    </w:p>
    <w:p>
      <w:pPr>
        <w:shd w:val="clear" w:color="auto" w:fill="FFFFFF"/>
        <w:ind w:firstLine="709"/>
        <w:jc w:val="both"/>
        <w:rPr>
          <w:color w:val="000000"/>
          <w:shd w:val="clear" w:color="auto" w:fill="FFFFFF"/>
        </w:rPr>
      </w:pPr>
      <w:r>
        <w:rPr>
          <w:color w:val="000000"/>
          <w:shd w:val="clear" w:color="auto" w:fill="FFFFFF"/>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pPr>
        <w:shd w:val="clear" w:color="auto" w:fill="FFFFFF"/>
        <w:ind w:firstLine="709"/>
        <w:jc w:val="both"/>
        <w:rPr>
          <w:spacing w:val="-1"/>
        </w:rPr>
      </w:pPr>
    </w:p>
    <w:p>
      <w:pPr>
        <w:tabs>
          <w:tab w:val="left" w:pos="1134"/>
        </w:tabs>
        <w:suppressAutoHyphens w:val="0"/>
        <w:spacing w:after="200"/>
        <w:contextualSpacing/>
        <w:jc w:val="center"/>
        <w:rPr>
          <w:b/>
          <w:lang w:eastAsia="ru-RU"/>
        </w:rPr>
      </w:pPr>
      <w:r>
        <w:rPr>
          <w:b/>
          <w:lang w:eastAsia="ru-RU"/>
        </w:rPr>
        <w:t>1.3. Требования к порядку информирования о правилах предоставления муниципальной услуги</w:t>
      </w:r>
    </w:p>
    <w:p>
      <w:pPr>
        <w:tabs>
          <w:tab w:val="left" w:pos="1134"/>
        </w:tabs>
        <w:suppressAutoHyphens w:val="0"/>
        <w:ind w:firstLine="709"/>
        <w:jc w:val="both"/>
        <w:rPr>
          <w:b/>
          <w:lang w:eastAsia="ru-RU"/>
        </w:rPr>
      </w:pPr>
    </w:p>
    <w:p>
      <w:pPr>
        <w:shd w:val="clear" w:color="auto" w:fill="FFFFFF"/>
        <w:suppressAutoHyphens w:val="0"/>
        <w:jc w:val="both"/>
        <w:rPr>
          <w:lang w:eastAsia="ru-RU"/>
        </w:rPr>
      </w:pPr>
      <w:r>
        <w:rPr>
          <w:lang w:eastAsia="ru-RU"/>
        </w:rPr>
        <w:tab/>
      </w:r>
      <w:r>
        <w:rPr>
          <w:lang w:eastAsia="ru-RU"/>
        </w:rPr>
        <w:t>1.3.1. Информация о месте нахождения, справочных телефонах, графике работы, адресах электронной почты, официального сайта в сети Интернет органа местного самоуправления и его структурного подразделения, предоставляющего муниципальную</w:t>
      </w:r>
      <w:r>
        <w:rPr>
          <w:color w:val="FF0000"/>
          <w:lang w:eastAsia="ru-RU"/>
        </w:rPr>
        <w:t xml:space="preserve"> </w:t>
      </w:r>
      <w:r>
        <w:rPr>
          <w:lang w:eastAsia="ru-RU"/>
        </w:rPr>
        <w:t>услугу.</w:t>
      </w:r>
    </w:p>
    <w:p>
      <w:pPr>
        <w:shd w:val="clear" w:color="auto" w:fill="FFFFFF"/>
        <w:suppressAutoHyphens w:val="0"/>
        <w:ind w:firstLine="709"/>
        <w:jc w:val="both"/>
        <w:rPr>
          <w:lang w:eastAsia="ru-RU"/>
        </w:rPr>
      </w:pPr>
      <w:r>
        <w:rPr>
          <w:lang w:eastAsia="ru-RU"/>
        </w:rPr>
        <w:t xml:space="preserve">Место нахождения Уполномоченного органа: </w:t>
      </w:r>
      <w:r>
        <w:rPr>
          <w:lang w:eastAsia="en-US"/>
        </w:rPr>
        <w:t>628169, Тюменская область,                Ханты-Мансийский автономный округ – Югра, Белоярский район, п. Сорум,                       ул. Центральная, дом 34:</w:t>
      </w:r>
    </w:p>
    <w:p>
      <w:pPr>
        <w:widowControl w:val="0"/>
        <w:suppressAutoHyphens w:val="0"/>
        <w:autoSpaceDE w:val="0"/>
        <w:autoSpaceDN w:val="0"/>
        <w:adjustRightInd w:val="0"/>
        <w:ind w:firstLine="709"/>
        <w:jc w:val="both"/>
        <w:rPr>
          <w:rFonts w:eastAsia="Calibri"/>
          <w:lang w:eastAsia="ru-RU"/>
        </w:rPr>
      </w:pPr>
      <w:r>
        <w:rPr>
          <w:lang w:eastAsia="ru-RU"/>
        </w:rPr>
        <w:t>приемная: т</w:t>
      </w:r>
      <w:r>
        <w:rPr>
          <w:rFonts w:eastAsia="Calibri"/>
          <w:lang w:eastAsia="ru-RU"/>
        </w:rPr>
        <w:t xml:space="preserve">елефон/факс 8 </w:t>
      </w:r>
      <w:r>
        <w:rPr>
          <w:lang w:eastAsia="ru-RU"/>
        </w:rPr>
        <w:t>(34670) 36-765</w:t>
      </w:r>
      <w:r>
        <w:rPr>
          <w:rFonts w:eastAsia="Calibri"/>
          <w:lang w:eastAsia="ru-RU"/>
        </w:rPr>
        <w:t>;</w:t>
      </w:r>
    </w:p>
    <w:p>
      <w:pPr>
        <w:widowControl w:val="0"/>
        <w:suppressAutoHyphens w:val="0"/>
        <w:autoSpaceDE w:val="0"/>
        <w:autoSpaceDN w:val="0"/>
        <w:adjustRightInd w:val="0"/>
        <w:ind w:firstLine="709"/>
        <w:jc w:val="both"/>
        <w:rPr>
          <w:rFonts w:eastAsia="Calibri"/>
          <w:lang w:eastAsia="ru-RU"/>
        </w:rPr>
      </w:pPr>
      <w:r>
        <w:rPr>
          <w:rFonts w:eastAsia="Calibri"/>
          <w:lang w:eastAsia="ru-RU"/>
        </w:rPr>
        <w:t xml:space="preserve">телефон для справок: 8 </w:t>
      </w:r>
      <w:r>
        <w:rPr>
          <w:lang w:eastAsia="ru-RU"/>
        </w:rPr>
        <w:t>(34670) 36-848</w:t>
      </w:r>
      <w:r>
        <w:rPr>
          <w:rFonts w:eastAsia="Calibri"/>
          <w:lang w:eastAsia="ru-RU"/>
        </w:rPr>
        <w:t>;</w:t>
      </w:r>
    </w:p>
    <w:p>
      <w:pPr>
        <w:autoSpaceDE w:val="0"/>
        <w:ind w:firstLine="709"/>
        <w:jc w:val="both"/>
        <w:rPr>
          <w:rFonts w:eastAsia="Calibri"/>
        </w:rPr>
      </w:pPr>
      <w:r>
        <w:rPr>
          <w:rFonts w:eastAsia="Calibri"/>
          <w:lang w:eastAsia="ru-RU"/>
        </w:rPr>
        <w:t xml:space="preserve">адрес электронной почты: </w:t>
      </w:r>
      <w:r>
        <w:fldChar w:fldCharType="begin"/>
      </w:r>
      <w:r>
        <w:instrText xml:space="preserve"> HYPERLINK "mailto:admsorum@mail.ru" </w:instrText>
      </w:r>
      <w:r>
        <w:fldChar w:fldCharType="separate"/>
      </w:r>
      <w:r>
        <w:rPr>
          <w:rFonts w:eastAsia="Calibri"/>
          <w:color w:val="0000FF"/>
          <w:u w:val="single"/>
          <w:lang w:val="en-US"/>
        </w:rPr>
        <w:t>admsorum</w:t>
      </w:r>
      <w:r>
        <w:rPr>
          <w:rFonts w:eastAsia="Calibri"/>
          <w:color w:val="0000FF"/>
          <w:u w:val="single"/>
        </w:rPr>
        <w:t>@</w:t>
      </w:r>
      <w:r>
        <w:rPr>
          <w:rFonts w:eastAsia="Calibri"/>
          <w:color w:val="0000FF"/>
          <w:u w:val="single"/>
          <w:lang w:val="en-US"/>
        </w:rPr>
        <w:t>mail</w:t>
      </w:r>
      <w:r>
        <w:rPr>
          <w:rFonts w:eastAsia="Calibri"/>
          <w:color w:val="0000FF"/>
          <w:u w:val="single"/>
        </w:rPr>
        <w:t>.</w:t>
      </w:r>
      <w:r>
        <w:rPr>
          <w:rFonts w:eastAsia="Calibri"/>
          <w:color w:val="0000FF"/>
          <w:u w:val="single"/>
          <w:lang w:val="en-US"/>
        </w:rPr>
        <w:t>ru</w:t>
      </w:r>
      <w:r>
        <w:rPr>
          <w:rFonts w:eastAsia="Calibri"/>
          <w:color w:val="0000FF"/>
          <w:u w:val="single"/>
          <w:lang w:val="en-US"/>
        </w:rPr>
        <w:fldChar w:fldCharType="end"/>
      </w:r>
      <w:r>
        <w:rPr>
          <w:rFonts w:eastAsia="Calibri"/>
        </w:rPr>
        <w:t xml:space="preserve"> ;</w:t>
      </w:r>
    </w:p>
    <w:p>
      <w:pPr>
        <w:widowControl w:val="0"/>
        <w:suppressAutoHyphens w:val="0"/>
        <w:autoSpaceDE w:val="0"/>
        <w:autoSpaceDN w:val="0"/>
        <w:adjustRightInd w:val="0"/>
        <w:ind w:firstLine="709"/>
        <w:jc w:val="both"/>
        <w:rPr>
          <w:bCs/>
          <w:lang w:eastAsia="ru-RU"/>
        </w:rPr>
      </w:pPr>
      <w:r>
        <w:rPr>
          <w:rFonts w:eastAsia="Calibri"/>
        </w:rPr>
        <w:t xml:space="preserve">адрес официального сайта: </w:t>
      </w:r>
      <w:r>
        <w:fldChar w:fldCharType="begin"/>
      </w:r>
      <w:r>
        <w:instrText xml:space="preserve"> HYPERLINK "http://www.admbel.ru/" </w:instrText>
      </w:r>
      <w:r>
        <w:fldChar w:fldCharType="separate"/>
      </w:r>
      <w:r>
        <w:rPr>
          <w:rFonts w:eastAsia="Calibri"/>
          <w:bCs/>
          <w:color w:val="0000FF"/>
          <w:u w:val="single"/>
          <w:lang w:val="en-US"/>
        </w:rPr>
        <w:t>www</w:t>
      </w:r>
      <w:r>
        <w:rPr>
          <w:rFonts w:eastAsia="Calibri"/>
          <w:bCs/>
          <w:color w:val="0000FF"/>
          <w:u w:val="single"/>
        </w:rPr>
        <w:t>.</w:t>
      </w:r>
      <w:r>
        <w:rPr>
          <w:rFonts w:eastAsia="Calibri"/>
          <w:bCs/>
          <w:color w:val="0000FF"/>
          <w:u w:val="single"/>
          <w:lang w:val="en-US"/>
        </w:rPr>
        <w:t>admsorum</w:t>
      </w:r>
      <w:r>
        <w:rPr>
          <w:rFonts w:eastAsia="Calibri"/>
          <w:bCs/>
          <w:color w:val="0000FF"/>
          <w:u w:val="single"/>
        </w:rPr>
        <w:t>.</w:t>
      </w:r>
      <w:r>
        <w:rPr>
          <w:rFonts w:eastAsia="Calibri"/>
          <w:bCs/>
          <w:color w:val="0000FF"/>
          <w:u w:val="single"/>
          <w:lang w:val="en-US"/>
        </w:rPr>
        <w:t>ru</w:t>
      </w:r>
      <w:r>
        <w:rPr>
          <w:rFonts w:eastAsia="Calibri"/>
          <w:bCs/>
          <w:color w:val="0000FF"/>
          <w:u w:val="single"/>
          <w:lang w:val="en-US"/>
        </w:rPr>
        <w:fldChar w:fldCharType="end"/>
      </w:r>
      <w:r>
        <w:rPr>
          <w:bCs/>
          <w:lang w:eastAsia="ru-RU"/>
        </w:rPr>
        <w:t>;</w:t>
      </w:r>
    </w:p>
    <w:p>
      <w:pPr>
        <w:widowControl w:val="0"/>
        <w:suppressAutoHyphens w:val="0"/>
        <w:autoSpaceDE w:val="0"/>
        <w:autoSpaceDN w:val="0"/>
        <w:adjustRightInd w:val="0"/>
        <w:ind w:firstLine="709"/>
        <w:jc w:val="both"/>
        <w:rPr>
          <w:rFonts w:eastAsia="Calibri"/>
          <w:lang w:eastAsia="ru-RU"/>
        </w:rPr>
      </w:pPr>
      <w:r>
        <w:rPr>
          <w:rFonts w:eastAsia="Calibri"/>
          <w:lang w:eastAsia="ru-RU"/>
        </w:rPr>
        <w:t xml:space="preserve">Структурным подразделением Уполномоченного органа, осуществляющим предоставление муниципальной услуги является сектор </w:t>
      </w:r>
      <w:r>
        <w:rPr>
          <w:lang w:eastAsia="ru-RU"/>
        </w:rPr>
        <w:t xml:space="preserve">муниципального хозяйства администрации сельского поселения Сорум (далее - </w:t>
      </w:r>
      <w:r>
        <w:rPr>
          <w:rFonts w:eastAsia="Calibri"/>
          <w:lang w:eastAsia="ru-RU"/>
        </w:rPr>
        <w:t xml:space="preserve">сектор </w:t>
      </w:r>
      <w:r>
        <w:rPr>
          <w:lang w:eastAsia="ru-RU"/>
        </w:rPr>
        <w:t>муниципального хозяйства).</w:t>
      </w:r>
    </w:p>
    <w:p>
      <w:pPr>
        <w:shd w:val="clear" w:color="auto" w:fill="FFFFFF"/>
        <w:suppressAutoHyphens w:val="0"/>
        <w:ind w:firstLine="709"/>
        <w:jc w:val="both"/>
        <w:rPr>
          <w:lang w:eastAsia="ru-RU"/>
        </w:rPr>
      </w:pPr>
      <w:r>
        <w:rPr>
          <w:lang w:eastAsia="ru-RU"/>
        </w:rPr>
        <w:t xml:space="preserve">Место нахождения структурного подразделения: </w:t>
      </w:r>
      <w:r>
        <w:rPr>
          <w:lang w:eastAsia="en-US"/>
        </w:rPr>
        <w:t>628169, Тюменская область, Ханты-Мансийский автономный округ – Югра, Белоярский район, п. Сорум,                            ул. Центральная, дом 34, кабинет заместителя главы муниципального образования:</w:t>
      </w:r>
    </w:p>
    <w:p>
      <w:pPr>
        <w:widowControl w:val="0"/>
        <w:suppressAutoHyphens w:val="0"/>
        <w:autoSpaceDE w:val="0"/>
        <w:autoSpaceDN w:val="0"/>
        <w:adjustRightInd w:val="0"/>
        <w:ind w:firstLine="709"/>
        <w:jc w:val="both"/>
        <w:rPr>
          <w:rFonts w:eastAsia="Calibri"/>
          <w:lang w:eastAsia="ru-RU"/>
        </w:rPr>
      </w:pPr>
      <w:r>
        <w:rPr>
          <w:rFonts w:eastAsia="Calibri"/>
          <w:lang w:eastAsia="ru-RU"/>
        </w:rPr>
        <w:t xml:space="preserve">телефон 8 </w:t>
      </w:r>
      <w:r>
        <w:rPr>
          <w:lang w:eastAsia="ru-RU"/>
        </w:rPr>
        <w:t>(34670) 36-848;</w:t>
      </w:r>
    </w:p>
    <w:p>
      <w:pPr>
        <w:autoSpaceDE w:val="0"/>
        <w:ind w:firstLine="709"/>
        <w:jc w:val="both"/>
        <w:rPr>
          <w:rFonts w:eastAsia="Calibri"/>
        </w:rPr>
      </w:pPr>
      <w:r>
        <w:rPr>
          <w:rFonts w:eastAsia="Calibri"/>
          <w:lang w:eastAsia="ru-RU"/>
        </w:rPr>
        <w:t>адрес электронной почты:</w:t>
      </w:r>
      <w:r>
        <w:t xml:space="preserve"> </w:t>
      </w:r>
      <w:r>
        <w:fldChar w:fldCharType="begin"/>
      </w:r>
      <w:r>
        <w:instrText xml:space="preserve"> HYPERLINK "mailto:admsorum@mail.ru" </w:instrText>
      </w:r>
      <w:r>
        <w:fldChar w:fldCharType="separate"/>
      </w:r>
      <w:r>
        <w:rPr>
          <w:rFonts w:eastAsia="Calibri"/>
          <w:color w:val="0000FF"/>
          <w:u w:val="single"/>
          <w:lang w:val="en-US"/>
        </w:rPr>
        <w:t>admsorum</w:t>
      </w:r>
      <w:r>
        <w:rPr>
          <w:rFonts w:eastAsia="Calibri"/>
          <w:color w:val="0000FF"/>
          <w:u w:val="single"/>
        </w:rPr>
        <w:t>@</w:t>
      </w:r>
      <w:r>
        <w:rPr>
          <w:rFonts w:eastAsia="Calibri"/>
          <w:color w:val="0000FF"/>
          <w:u w:val="single"/>
          <w:lang w:val="en-US"/>
        </w:rPr>
        <w:t>mail</w:t>
      </w:r>
      <w:r>
        <w:rPr>
          <w:rFonts w:eastAsia="Calibri"/>
          <w:color w:val="0000FF"/>
          <w:u w:val="single"/>
        </w:rPr>
        <w:t>.</w:t>
      </w:r>
      <w:r>
        <w:rPr>
          <w:rFonts w:eastAsia="Calibri"/>
          <w:color w:val="0000FF"/>
          <w:u w:val="single"/>
          <w:lang w:val="en-US"/>
        </w:rPr>
        <w:t>ru</w:t>
      </w:r>
      <w:r>
        <w:rPr>
          <w:rFonts w:eastAsia="Calibri"/>
          <w:color w:val="0000FF"/>
          <w:u w:val="single"/>
          <w:lang w:val="en-US"/>
        </w:rPr>
        <w:fldChar w:fldCharType="end"/>
      </w:r>
      <w:r>
        <w:rPr>
          <w:rFonts w:eastAsia="Calibri"/>
        </w:rPr>
        <w:t xml:space="preserve"> ;</w:t>
      </w:r>
    </w:p>
    <w:p>
      <w:pPr>
        <w:widowControl w:val="0"/>
        <w:suppressAutoHyphens w:val="0"/>
        <w:autoSpaceDE w:val="0"/>
        <w:autoSpaceDN w:val="0"/>
        <w:adjustRightInd w:val="0"/>
        <w:ind w:firstLine="709"/>
        <w:jc w:val="both"/>
      </w:pPr>
      <w:r>
        <w:rPr>
          <w:rFonts w:eastAsia="Calibri"/>
        </w:rPr>
        <w:t xml:space="preserve">адрес официального сайта: </w:t>
      </w:r>
      <w:r>
        <w:fldChar w:fldCharType="begin"/>
      </w:r>
      <w:r>
        <w:instrText xml:space="preserve"> HYPERLINK "http://www.admbel.ru/" </w:instrText>
      </w:r>
      <w:r>
        <w:fldChar w:fldCharType="separate"/>
      </w:r>
      <w:r>
        <w:rPr>
          <w:rFonts w:eastAsia="Calibri"/>
          <w:bCs/>
          <w:color w:val="0000FF"/>
          <w:u w:val="single"/>
          <w:lang w:val="en-US"/>
        </w:rPr>
        <w:t>www</w:t>
      </w:r>
      <w:r>
        <w:rPr>
          <w:rFonts w:eastAsia="Calibri"/>
          <w:bCs/>
          <w:color w:val="0000FF"/>
          <w:u w:val="single"/>
        </w:rPr>
        <w:t>.</w:t>
      </w:r>
      <w:r>
        <w:rPr>
          <w:rFonts w:eastAsia="Calibri"/>
          <w:bCs/>
          <w:color w:val="0000FF"/>
          <w:u w:val="single"/>
          <w:lang w:val="en-US"/>
        </w:rPr>
        <w:t>admsorum</w:t>
      </w:r>
      <w:r>
        <w:rPr>
          <w:rFonts w:eastAsia="Calibri"/>
          <w:bCs/>
          <w:color w:val="0000FF"/>
          <w:u w:val="single"/>
        </w:rPr>
        <w:t>.</w:t>
      </w:r>
      <w:r>
        <w:rPr>
          <w:rFonts w:eastAsia="Calibri"/>
          <w:bCs/>
          <w:color w:val="0000FF"/>
          <w:u w:val="single"/>
          <w:lang w:val="en-US"/>
        </w:rPr>
        <w:t>ru</w:t>
      </w:r>
      <w:r>
        <w:rPr>
          <w:rFonts w:eastAsia="Calibri"/>
          <w:bCs/>
          <w:color w:val="0000FF"/>
          <w:u w:val="single"/>
          <w:lang w:val="en-US"/>
        </w:rPr>
        <w:fldChar w:fldCharType="end"/>
      </w:r>
      <w:r>
        <w:rPr>
          <w:rFonts w:eastAsia="Calibri"/>
          <w:bCs/>
          <w:color w:val="0000FF"/>
          <w:u w:val="single"/>
        </w:rPr>
        <w:t>;</w:t>
      </w:r>
    </w:p>
    <w:p>
      <w:pPr>
        <w:widowControl w:val="0"/>
        <w:suppressAutoHyphens w:val="0"/>
        <w:autoSpaceDE w:val="0"/>
        <w:autoSpaceDN w:val="0"/>
        <w:adjustRightInd w:val="0"/>
        <w:ind w:firstLine="709"/>
        <w:jc w:val="both"/>
        <w:rPr>
          <w:rFonts w:eastAsia="Calibri"/>
          <w:lang w:eastAsia="ru-RU"/>
        </w:rPr>
      </w:pPr>
      <w:r>
        <w:rPr>
          <w:rFonts w:eastAsia="Calibri"/>
          <w:lang w:eastAsia="ru-RU"/>
        </w:rPr>
        <w:t>Прием заявителей осуществляется Уполномоченным органом в соответствии со следующим графиком работы:</w:t>
      </w:r>
    </w:p>
    <w:p>
      <w:pPr>
        <w:widowControl w:val="0"/>
        <w:suppressAutoHyphens w:val="0"/>
        <w:autoSpaceDE w:val="0"/>
        <w:autoSpaceDN w:val="0"/>
        <w:adjustRightInd w:val="0"/>
        <w:ind w:firstLine="709"/>
        <w:jc w:val="both"/>
        <w:rPr>
          <w:rFonts w:eastAsia="Calibri"/>
          <w:lang w:eastAsia="ru-RU"/>
        </w:rPr>
      </w:pPr>
      <w:r>
        <w:rPr>
          <w:rFonts w:eastAsia="Calibri"/>
          <w:lang w:eastAsia="ru-RU"/>
        </w:rPr>
        <w:t>понедельник – с 9-00 до 18-00 час.;</w:t>
      </w:r>
    </w:p>
    <w:p>
      <w:pPr>
        <w:widowControl w:val="0"/>
        <w:suppressAutoHyphens w:val="0"/>
        <w:autoSpaceDE w:val="0"/>
        <w:autoSpaceDN w:val="0"/>
        <w:adjustRightInd w:val="0"/>
        <w:ind w:firstLine="709"/>
        <w:jc w:val="both"/>
        <w:rPr>
          <w:rFonts w:eastAsia="Calibri"/>
          <w:lang w:eastAsia="ru-RU"/>
        </w:rPr>
      </w:pPr>
      <w:r>
        <w:rPr>
          <w:rFonts w:eastAsia="Calibri"/>
          <w:lang w:eastAsia="ru-RU"/>
        </w:rPr>
        <w:t>вторник-четверг – с 9-00 до17-00 час.;</w:t>
      </w:r>
    </w:p>
    <w:p>
      <w:pPr>
        <w:widowControl w:val="0"/>
        <w:suppressAutoHyphens w:val="0"/>
        <w:autoSpaceDE w:val="0"/>
        <w:autoSpaceDN w:val="0"/>
        <w:adjustRightInd w:val="0"/>
        <w:ind w:firstLine="709"/>
        <w:jc w:val="both"/>
        <w:rPr>
          <w:rFonts w:eastAsia="Calibri"/>
          <w:lang w:eastAsia="ru-RU"/>
        </w:rPr>
      </w:pPr>
      <w:r>
        <w:rPr>
          <w:rFonts w:eastAsia="Calibri"/>
          <w:lang w:eastAsia="ru-RU"/>
        </w:rPr>
        <w:t>обеденный перерыв – с 13-00 до 14-00 час.;</w:t>
      </w:r>
    </w:p>
    <w:p>
      <w:pPr>
        <w:widowControl w:val="0"/>
        <w:suppressAutoHyphens w:val="0"/>
        <w:autoSpaceDE w:val="0"/>
        <w:autoSpaceDN w:val="0"/>
        <w:adjustRightInd w:val="0"/>
        <w:ind w:firstLine="709"/>
        <w:jc w:val="both"/>
        <w:rPr>
          <w:lang w:eastAsia="ru-RU"/>
        </w:rPr>
      </w:pPr>
      <w:r>
        <w:rPr>
          <w:lang w:eastAsia="ru-RU"/>
        </w:rPr>
        <w:t>суббота, воскресенье - выходные дни.</w:t>
      </w:r>
    </w:p>
    <w:p>
      <w:pPr>
        <w:tabs>
          <w:tab w:val="left" w:pos="993"/>
        </w:tabs>
        <w:suppressAutoHyphens w:val="0"/>
        <w:autoSpaceDE w:val="0"/>
        <w:autoSpaceDN w:val="0"/>
        <w:adjustRightInd w:val="0"/>
        <w:ind w:firstLine="709"/>
        <w:jc w:val="both"/>
        <w:rPr>
          <w:bCs/>
          <w:lang w:eastAsia="ru-RU"/>
        </w:rPr>
      </w:pPr>
      <w:r>
        <w:rPr>
          <w:lang w:eastAsia="ru-RU"/>
        </w:rPr>
        <w:t xml:space="preserve">1.3.2. Информация о месте нахождения, справочных телефонах, графике работы, адресах электронной почты, официального сайта в информационно-телекоммуникационной сети «Интернет»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также – МФЦ): </w:t>
      </w:r>
    </w:p>
    <w:p>
      <w:pPr>
        <w:widowControl w:val="0"/>
        <w:suppressAutoHyphens w:val="0"/>
        <w:autoSpaceDE w:val="0"/>
        <w:autoSpaceDN w:val="0"/>
        <w:adjustRightInd w:val="0"/>
        <w:ind w:firstLine="709"/>
        <w:jc w:val="both"/>
        <w:rPr>
          <w:lang w:eastAsia="ru-RU"/>
        </w:rPr>
      </w:pPr>
      <w:r>
        <w:rPr>
          <w:lang w:eastAsia="ru-RU"/>
        </w:rPr>
        <w:t xml:space="preserve">МФЦ находится по адресу: </w:t>
      </w:r>
      <w:r>
        <w:rPr>
          <w:bCs/>
          <w:lang w:eastAsia="ru-RU"/>
        </w:rPr>
        <w:t>628162, Тюменская область, Ханты-Мансийский автономный округ – Югра,  г. Белоярский, 1-й микрорайон, дом 15/1, первый этаж;</w:t>
      </w:r>
    </w:p>
    <w:p>
      <w:pPr>
        <w:tabs>
          <w:tab w:val="left" w:pos="0"/>
          <w:tab w:val="left" w:pos="567"/>
        </w:tabs>
        <w:suppressAutoHyphens w:val="0"/>
        <w:autoSpaceDE w:val="0"/>
        <w:autoSpaceDN w:val="0"/>
        <w:adjustRightInd w:val="0"/>
        <w:ind w:firstLine="709"/>
        <w:jc w:val="both"/>
        <w:rPr>
          <w:lang w:eastAsia="ru-RU"/>
        </w:rPr>
      </w:pPr>
      <w:r>
        <w:rPr>
          <w:bCs/>
          <w:lang w:eastAsia="ru-RU"/>
        </w:rPr>
        <w:t>телефон для справок: 8 (34670) 22-500</w:t>
      </w:r>
    </w:p>
    <w:p>
      <w:pPr>
        <w:tabs>
          <w:tab w:val="left" w:pos="0"/>
          <w:tab w:val="left" w:pos="567"/>
        </w:tabs>
        <w:suppressAutoHyphens w:val="0"/>
        <w:autoSpaceDE w:val="0"/>
        <w:autoSpaceDN w:val="0"/>
        <w:adjustRightInd w:val="0"/>
        <w:ind w:firstLine="709"/>
        <w:jc w:val="both"/>
        <w:rPr>
          <w:lang w:eastAsia="ru-RU"/>
        </w:rPr>
      </w:pPr>
      <w:r>
        <w:rPr>
          <w:bCs/>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tabs>
          <w:tab w:val="left" w:pos="0"/>
          <w:tab w:val="left" w:pos="567"/>
        </w:tabs>
        <w:suppressAutoHyphens w:val="0"/>
        <w:autoSpaceDE w:val="0"/>
        <w:autoSpaceDN w:val="0"/>
        <w:adjustRightInd w:val="0"/>
        <w:ind w:firstLine="709"/>
        <w:jc w:val="both"/>
        <w:rPr>
          <w:bCs/>
          <w:lang w:eastAsia="ru-RU"/>
        </w:rPr>
      </w:pPr>
      <w:r>
        <w:rPr>
          <w:bCs/>
          <w:lang w:eastAsia="ru-RU"/>
        </w:rPr>
        <w:t xml:space="preserve">адрес электронной почты: </w:t>
      </w:r>
      <w:r>
        <w:fldChar w:fldCharType="begin"/>
      </w:r>
      <w:r>
        <w:instrText xml:space="preserve"> HYPERLINK "mailto:mfc@admbel.ru" </w:instrText>
      </w:r>
      <w:r>
        <w:fldChar w:fldCharType="separate"/>
      </w:r>
      <w:r>
        <w:rPr>
          <w:bCs/>
          <w:lang w:eastAsia="ru-RU"/>
        </w:rPr>
        <w:t>mfc@admbel.ru</w:t>
      </w:r>
      <w:r>
        <w:rPr>
          <w:bCs/>
          <w:lang w:eastAsia="ru-RU"/>
        </w:rPr>
        <w:fldChar w:fldCharType="end"/>
      </w:r>
      <w:r>
        <w:rPr>
          <w:bCs/>
          <w:lang w:eastAsia="ru-RU"/>
        </w:rPr>
        <w:t>;</w:t>
      </w:r>
    </w:p>
    <w:p>
      <w:pPr>
        <w:tabs>
          <w:tab w:val="left" w:pos="0"/>
          <w:tab w:val="left" w:pos="567"/>
        </w:tabs>
        <w:suppressAutoHyphens w:val="0"/>
        <w:autoSpaceDE w:val="0"/>
        <w:autoSpaceDN w:val="0"/>
        <w:adjustRightInd w:val="0"/>
        <w:ind w:firstLine="709"/>
        <w:jc w:val="both"/>
        <w:rPr>
          <w:lang w:eastAsia="ru-RU"/>
        </w:rPr>
      </w:pPr>
      <w:r>
        <w:rPr>
          <w:lang w:eastAsia="ru-RU"/>
        </w:rPr>
        <w:t>адрес официального сайта: www.mfchmao.ru;</w:t>
      </w:r>
    </w:p>
    <w:p>
      <w:pPr>
        <w:tabs>
          <w:tab w:val="left" w:pos="0"/>
          <w:tab w:val="left" w:pos="567"/>
        </w:tabs>
        <w:suppressAutoHyphens w:val="0"/>
        <w:autoSpaceDE w:val="0"/>
        <w:autoSpaceDN w:val="0"/>
        <w:adjustRightInd w:val="0"/>
        <w:ind w:firstLine="709"/>
        <w:jc w:val="both"/>
        <w:rPr>
          <w:lang w:eastAsia="ru-RU"/>
        </w:rPr>
      </w:pPr>
      <w:r>
        <w:rPr>
          <w:lang w:eastAsia="ru-RU"/>
        </w:rPr>
        <w:t>график работы:</w:t>
      </w:r>
    </w:p>
    <w:p>
      <w:pPr>
        <w:shd w:val="clear" w:color="auto" w:fill="FFFFFF"/>
        <w:suppressAutoHyphens w:val="0"/>
        <w:ind w:firstLine="709"/>
        <w:jc w:val="both"/>
        <w:rPr>
          <w:lang w:eastAsia="en-US"/>
        </w:rPr>
      </w:pPr>
      <w:r>
        <w:rPr>
          <w:lang w:eastAsia="en-US"/>
        </w:rPr>
        <w:t>понедельник – пятница с 8.00 до 20.00 (без перерыва);</w:t>
      </w:r>
    </w:p>
    <w:p>
      <w:pPr>
        <w:shd w:val="clear" w:color="auto" w:fill="FFFFFF"/>
        <w:suppressAutoHyphens w:val="0"/>
        <w:ind w:firstLine="709"/>
        <w:jc w:val="both"/>
        <w:rPr>
          <w:lang w:eastAsia="en-US"/>
        </w:rPr>
      </w:pPr>
      <w:r>
        <w:rPr>
          <w:lang w:eastAsia="en-US"/>
        </w:rPr>
        <w:t>суббота с 9.00 до 16.00 (без перерыва);</w:t>
      </w:r>
    </w:p>
    <w:p>
      <w:pPr>
        <w:shd w:val="clear" w:color="auto" w:fill="FFFFFF"/>
        <w:suppressAutoHyphens w:val="0"/>
        <w:ind w:firstLine="709"/>
        <w:jc w:val="both"/>
        <w:rPr>
          <w:lang w:eastAsia="ru-RU"/>
        </w:rPr>
      </w:pPr>
      <w:r>
        <w:rPr>
          <w:lang w:eastAsia="en-US"/>
        </w:rPr>
        <w:t>воскресенье – выходной.</w:t>
      </w:r>
    </w:p>
    <w:p>
      <w:pPr>
        <w:tabs>
          <w:tab w:val="left" w:pos="993"/>
        </w:tabs>
        <w:suppressAutoHyphens w:val="0"/>
        <w:autoSpaceDE w:val="0"/>
        <w:autoSpaceDN w:val="0"/>
        <w:adjustRightInd w:val="0"/>
        <w:ind w:firstLine="709"/>
        <w:jc w:val="both"/>
        <w:rPr>
          <w:bCs/>
          <w:lang w:eastAsia="ru-RU"/>
        </w:rPr>
      </w:pPr>
      <w:r>
        <w:rPr>
          <w:lang w:eastAsia="ru-RU"/>
        </w:rPr>
        <w:t xml:space="preserve">1.3.3. 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 органов государственной власти, обращение в которые необходимо для предоставления муниципальной услуги: </w:t>
      </w:r>
    </w:p>
    <w:p>
      <w:pPr>
        <w:tabs>
          <w:tab w:val="left" w:pos="1080"/>
        </w:tabs>
        <w:suppressAutoHyphens w:val="0"/>
        <w:ind w:firstLine="709"/>
        <w:jc w:val="both"/>
        <w:rPr>
          <w:szCs w:val="28"/>
          <w:lang w:eastAsia="ru-RU"/>
        </w:rPr>
      </w:pPr>
      <w:r>
        <w:rPr>
          <w:bCs/>
          <w:szCs w:val="28"/>
          <w:lang w:eastAsia="ru-RU"/>
        </w:rPr>
        <w:t>а) Белоярский отдел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w:t>
      </w:r>
    </w:p>
    <w:p>
      <w:pPr>
        <w:suppressAutoHyphens w:val="0"/>
        <w:ind w:firstLine="709"/>
        <w:jc w:val="both"/>
        <w:rPr>
          <w:szCs w:val="28"/>
          <w:lang w:eastAsia="ru-RU"/>
        </w:rPr>
      </w:pPr>
      <w:r>
        <w:rPr>
          <w:szCs w:val="28"/>
          <w:lang w:eastAsia="ru-RU"/>
        </w:rPr>
        <w:t>Управление Росреестра находится по адресу: 628162</w:t>
      </w:r>
      <w:r>
        <w:rPr>
          <w:lang w:eastAsia="ru-RU"/>
        </w:rPr>
        <w:t xml:space="preserve"> Тюменская область,                   Ханты-Мансийский автономный округ - Югра, область,</w:t>
      </w:r>
      <w:r>
        <w:rPr>
          <w:szCs w:val="28"/>
          <w:lang w:eastAsia="ru-RU"/>
        </w:rPr>
        <w:t xml:space="preserve"> г. Белоярский, ул. Центральная, дом 11:</w:t>
      </w:r>
    </w:p>
    <w:p>
      <w:pPr>
        <w:tabs>
          <w:tab w:val="left" w:pos="1418"/>
        </w:tabs>
        <w:suppressAutoHyphens w:val="0"/>
        <w:ind w:firstLine="709"/>
        <w:jc w:val="both"/>
        <w:rPr>
          <w:lang w:eastAsia="ru-RU"/>
        </w:rPr>
      </w:pPr>
      <w:r>
        <w:rPr>
          <w:rFonts w:eastAsia="Calibri"/>
          <w:szCs w:val="28"/>
          <w:lang w:eastAsia="ru-RU"/>
        </w:rPr>
        <w:t xml:space="preserve">телефон для справок: </w:t>
      </w:r>
      <w:r>
        <w:rPr>
          <w:lang w:eastAsia="ru-RU"/>
        </w:rPr>
        <w:t>8 (34670) 2-47-50;</w:t>
      </w:r>
    </w:p>
    <w:p>
      <w:pPr>
        <w:tabs>
          <w:tab w:val="left" w:pos="1418"/>
        </w:tabs>
        <w:suppressAutoHyphens w:val="0"/>
        <w:ind w:firstLine="709"/>
        <w:jc w:val="both"/>
        <w:rPr>
          <w:lang w:eastAsia="ru-RU"/>
        </w:rPr>
      </w:pPr>
      <w:r>
        <w:rPr>
          <w:lang w:eastAsia="ru-RU"/>
        </w:rPr>
        <w:t xml:space="preserve">адрес электронной почты: </w:t>
      </w:r>
      <w:r>
        <w:fldChar w:fldCharType="begin"/>
      </w:r>
      <w:r>
        <w:instrText xml:space="preserve"> HYPERLINK "mailto:u8606@yandex.ru" </w:instrText>
      </w:r>
      <w:r>
        <w:fldChar w:fldCharType="separate"/>
      </w:r>
      <w:r>
        <w:rPr>
          <w:lang w:eastAsia="ru-RU"/>
        </w:rPr>
        <w:t>u8606@yandex.ru</w:t>
      </w:r>
      <w:r>
        <w:rPr>
          <w:lang w:eastAsia="ru-RU"/>
        </w:rPr>
        <w:fldChar w:fldCharType="end"/>
      </w:r>
      <w:r>
        <w:rPr>
          <w:lang w:eastAsia="ru-RU"/>
        </w:rPr>
        <w:t>;</w:t>
      </w:r>
    </w:p>
    <w:p>
      <w:pPr>
        <w:suppressAutoHyphens w:val="0"/>
        <w:autoSpaceDE w:val="0"/>
        <w:autoSpaceDN w:val="0"/>
        <w:adjustRightInd w:val="0"/>
        <w:ind w:firstLine="709"/>
        <w:jc w:val="both"/>
        <w:rPr>
          <w:lang w:eastAsia="ru-RU"/>
        </w:rPr>
      </w:pPr>
      <w:r>
        <w:rPr>
          <w:rFonts w:eastAsia="Calibri"/>
          <w:szCs w:val="28"/>
          <w:lang w:eastAsia="ru-RU"/>
        </w:rPr>
        <w:t xml:space="preserve">адрес официального сайта: </w:t>
      </w:r>
      <w:r>
        <w:fldChar w:fldCharType="begin"/>
      </w:r>
      <w:r>
        <w:instrText xml:space="preserve"> HYPERLINK "http://www.to86.rosreestr.ru" </w:instrText>
      </w:r>
      <w:r>
        <w:fldChar w:fldCharType="separate"/>
      </w:r>
      <w:r>
        <w:rPr>
          <w:rFonts w:eastAsia="Calibri"/>
          <w:szCs w:val="28"/>
          <w:lang w:eastAsia="ru-RU"/>
        </w:rPr>
        <w:t>www.to86.rosreestr.ru</w:t>
      </w:r>
      <w:r>
        <w:rPr>
          <w:rFonts w:eastAsia="Calibri"/>
          <w:szCs w:val="28"/>
          <w:lang w:eastAsia="ru-RU"/>
        </w:rPr>
        <w:fldChar w:fldCharType="end"/>
      </w:r>
      <w:r>
        <w:rPr>
          <w:lang w:eastAsia="ru-RU"/>
        </w:rPr>
        <w:t>;</w:t>
      </w:r>
    </w:p>
    <w:p>
      <w:pPr>
        <w:tabs>
          <w:tab w:val="left" w:pos="1418"/>
        </w:tabs>
        <w:suppressAutoHyphens w:val="0"/>
        <w:ind w:firstLine="709"/>
        <w:jc w:val="both"/>
        <w:rPr>
          <w:lang w:eastAsia="ru-RU"/>
        </w:rPr>
      </w:pPr>
      <w:r>
        <w:rPr>
          <w:lang w:eastAsia="ru-RU"/>
        </w:rPr>
        <w:t>график работы:</w:t>
      </w:r>
    </w:p>
    <w:p>
      <w:pPr>
        <w:tabs>
          <w:tab w:val="left" w:pos="1418"/>
        </w:tabs>
        <w:suppressAutoHyphens w:val="0"/>
        <w:ind w:firstLine="709"/>
        <w:jc w:val="both"/>
        <w:rPr>
          <w:lang w:eastAsia="ru-RU"/>
        </w:rPr>
      </w:pPr>
      <w:r>
        <w:rPr>
          <w:lang w:eastAsia="ru-RU"/>
        </w:rPr>
        <w:t xml:space="preserve">понедельник не приемный день; </w:t>
      </w:r>
    </w:p>
    <w:p>
      <w:pPr>
        <w:tabs>
          <w:tab w:val="left" w:pos="0"/>
          <w:tab w:val="left" w:pos="567"/>
        </w:tabs>
        <w:suppressAutoHyphens w:val="0"/>
        <w:autoSpaceDE w:val="0"/>
        <w:autoSpaceDN w:val="0"/>
        <w:adjustRightInd w:val="0"/>
        <w:ind w:firstLine="709"/>
        <w:jc w:val="both"/>
        <w:rPr>
          <w:lang w:eastAsia="ru-RU"/>
        </w:rPr>
      </w:pPr>
      <w:r>
        <w:rPr>
          <w:lang w:eastAsia="ru-RU"/>
        </w:rPr>
        <w:t>вторник, среда с 9-00 до 18-00 час.;</w:t>
      </w:r>
    </w:p>
    <w:p>
      <w:pPr>
        <w:tabs>
          <w:tab w:val="left" w:pos="0"/>
          <w:tab w:val="left" w:pos="567"/>
        </w:tabs>
        <w:suppressAutoHyphens w:val="0"/>
        <w:autoSpaceDE w:val="0"/>
        <w:autoSpaceDN w:val="0"/>
        <w:adjustRightInd w:val="0"/>
        <w:ind w:firstLine="709"/>
        <w:jc w:val="both"/>
        <w:rPr>
          <w:lang w:eastAsia="ru-RU"/>
        </w:rPr>
      </w:pPr>
      <w:r>
        <w:rPr>
          <w:lang w:eastAsia="ru-RU"/>
        </w:rPr>
        <w:t>четверг с 9-00 до 20-00 час.;</w:t>
      </w:r>
    </w:p>
    <w:p>
      <w:pPr>
        <w:tabs>
          <w:tab w:val="left" w:pos="0"/>
          <w:tab w:val="left" w:pos="567"/>
        </w:tabs>
        <w:suppressAutoHyphens w:val="0"/>
        <w:autoSpaceDE w:val="0"/>
        <w:autoSpaceDN w:val="0"/>
        <w:adjustRightInd w:val="0"/>
        <w:ind w:firstLine="709"/>
        <w:jc w:val="both"/>
        <w:rPr>
          <w:lang w:eastAsia="ru-RU"/>
        </w:rPr>
      </w:pPr>
      <w:r>
        <w:rPr>
          <w:lang w:eastAsia="ru-RU"/>
        </w:rPr>
        <w:t>пятница с 8-00 до 17-00 час.;</w:t>
      </w:r>
    </w:p>
    <w:p>
      <w:pPr>
        <w:tabs>
          <w:tab w:val="left" w:pos="0"/>
          <w:tab w:val="left" w:pos="567"/>
        </w:tabs>
        <w:suppressAutoHyphens w:val="0"/>
        <w:autoSpaceDE w:val="0"/>
        <w:autoSpaceDN w:val="0"/>
        <w:adjustRightInd w:val="0"/>
        <w:ind w:firstLine="709"/>
        <w:jc w:val="both"/>
        <w:rPr>
          <w:lang w:eastAsia="ru-RU"/>
        </w:rPr>
      </w:pPr>
      <w:r>
        <w:rPr>
          <w:lang w:eastAsia="ru-RU"/>
        </w:rPr>
        <w:t>суббота с 9-00 до 16-00 час.;</w:t>
      </w:r>
    </w:p>
    <w:p>
      <w:pPr>
        <w:tabs>
          <w:tab w:val="left" w:pos="1418"/>
        </w:tabs>
        <w:suppressAutoHyphens w:val="0"/>
        <w:ind w:firstLine="709"/>
        <w:jc w:val="both"/>
        <w:rPr>
          <w:lang w:eastAsia="ru-RU"/>
        </w:rPr>
      </w:pPr>
      <w:r>
        <w:rPr>
          <w:lang w:eastAsia="ru-RU"/>
        </w:rPr>
        <w:t>воскресенье – выходной день;</w:t>
      </w:r>
    </w:p>
    <w:p>
      <w:pPr>
        <w:suppressAutoHyphens w:val="0"/>
        <w:autoSpaceDE w:val="0"/>
        <w:autoSpaceDN w:val="0"/>
        <w:adjustRightInd w:val="0"/>
        <w:ind w:firstLine="709"/>
        <w:jc w:val="both"/>
        <w:rPr>
          <w:lang w:eastAsia="ru-RU"/>
        </w:rPr>
      </w:pPr>
      <w:r>
        <w:rPr>
          <w:lang w:eastAsia="ru-RU"/>
        </w:rPr>
        <w:t>б) отдел по Белоярскому району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Отдел филиала ФГБУ «ФКП Росреестра» по              Ханты-Мансийскому автономному округу – Югре).</w:t>
      </w:r>
    </w:p>
    <w:p>
      <w:pPr>
        <w:suppressAutoHyphens w:val="0"/>
        <w:ind w:firstLine="709"/>
        <w:jc w:val="both"/>
        <w:rPr>
          <w:lang w:eastAsia="ru-RU"/>
        </w:rPr>
      </w:pPr>
      <w:r>
        <w:rPr>
          <w:lang w:eastAsia="ru-RU"/>
        </w:rPr>
        <w:t xml:space="preserve">Отдел филиала ФГБУ «ФКП Росреестра» по Ханты-Мансийскому автономному округу – Югре </w:t>
      </w:r>
      <w:r>
        <w:rPr>
          <w:szCs w:val="28"/>
          <w:lang w:eastAsia="ru-RU"/>
        </w:rPr>
        <w:t>находится по адресу:</w:t>
      </w:r>
      <w:r>
        <w:rPr>
          <w:lang w:eastAsia="ru-RU"/>
        </w:rPr>
        <w:t xml:space="preserve"> 628162, Тюменская область, Ханты-Мансийский автономный округ - Югра, г. Белоярский, ул. Центральная, дом 11:</w:t>
      </w:r>
    </w:p>
    <w:p>
      <w:pPr>
        <w:suppressAutoHyphens w:val="0"/>
        <w:ind w:firstLine="709"/>
        <w:jc w:val="both"/>
        <w:rPr>
          <w:lang w:eastAsia="ru-RU"/>
        </w:rPr>
      </w:pPr>
      <w:r>
        <w:rPr>
          <w:rFonts w:eastAsia="Calibri"/>
          <w:szCs w:val="28"/>
          <w:lang w:eastAsia="ru-RU"/>
        </w:rPr>
        <w:t xml:space="preserve">телефоны для справок: </w:t>
      </w:r>
      <w:r>
        <w:rPr>
          <w:lang w:eastAsia="ru-RU"/>
        </w:rPr>
        <w:t>8(34670) 2-53-06, факс:2-53-06;</w:t>
      </w:r>
    </w:p>
    <w:p>
      <w:pPr>
        <w:suppressAutoHyphens w:val="0"/>
        <w:ind w:firstLine="709"/>
        <w:jc w:val="both"/>
        <w:rPr>
          <w:lang w:eastAsia="ru-RU"/>
        </w:rPr>
      </w:pPr>
      <w:r>
        <w:rPr>
          <w:lang w:eastAsia="ru-RU"/>
        </w:rPr>
        <w:t xml:space="preserve">адрес электронной почты: </w:t>
      </w:r>
      <w:r>
        <w:fldChar w:fldCharType="begin"/>
      </w:r>
      <w:r>
        <w:instrText xml:space="preserve"> HYPERLINK "mailto:fgu8606@mail.ru" </w:instrText>
      </w:r>
      <w:r>
        <w:fldChar w:fldCharType="separate"/>
      </w:r>
      <w:r>
        <w:rPr>
          <w:color w:val="0000FF"/>
          <w:u w:val="single"/>
          <w:lang w:val="en-US" w:eastAsia="ru-RU"/>
        </w:rPr>
        <w:t>fgu</w:t>
      </w:r>
      <w:r>
        <w:rPr>
          <w:color w:val="0000FF"/>
          <w:u w:val="single"/>
          <w:lang w:eastAsia="ru-RU"/>
        </w:rPr>
        <w:t>8606@</w:t>
      </w:r>
      <w:r>
        <w:rPr>
          <w:color w:val="0000FF"/>
          <w:u w:val="single"/>
          <w:lang w:val="en-US" w:eastAsia="ru-RU"/>
        </w:rPr>
        <w:t>mail</w:t>
      </w:r>
      <w:r>
        <w:rPr>
          <w:color w:val="0000FF"/>
          <w:u w:val="single"/>
          <w:lang w:eastAsia="ru-RU"/>
        </w:rPr>
        <w:t>.</w:t>
      </w:r>
      <w:r>
        <w:rPr>
          <w:color w:val="0000FF"/>
          <w:u w:val="single"/>
          <w:lang w:val="en-US" w:eastAsia="ru-RU"/>
        </w:rPr>
        <w:t>ru</w:t>
      </w:r>
      <w:r>
        <w:rPr>
          <w:color w:val="0000FF"/>
          <w:u w:val="single"/>
          <w:lang w:val="en-US" w:eastAsia="ru-RU"/>
        </w:rPr>
        <w:fldChar w:fldCharType="end"/>
      </w:r>
      <w:r>
        <w:rPr>
          <w:lang w:eastAsia="ru-RU"/>
        </w:rPr>
        <w:t>;</w:t>
      </w:r>
    </w:p>
    <w:p>
      <w:pPr>
        <w:suppressAutoHyphens w:val="0"/>
        <w:ind w:firstLine="709"/>
        <w:jc w:val="both"/>
        <w:rPr>
          <w:lang w:eastAsia="ru-RU"/>
        </w:rPr>
      </w:pPr>
      <w:r>
        <w:rPr>
          <w:lang w:eastAsia="ru-RU"/>
        </w:rPr>
        <w:t xml:space="preserve">адрес официального сайта: </w:t>
      </w:r>
      <w:r>
        <w:fldChar w:fldCharType="begin"/>
      </w:r>
      <w:r>
        <w:instrText xml:space="preserve"> HYPERLINK "http://www.to86.rosreestr.ru" </w:instrText>
      </w:r>
      <w:r>
        <w:fldChar w:fldCharType="separate"/>
      </w:r>
      <w:r>
        <w:rPr>
          <w:color w:val="0000FF"/>
          <w:u w:val="single"/>
          <w:lang w:eastAsia="ru-RU"/>
        </w:rPr>
        <w:t>http://www.to86.rosreestr.ru</w:t>
      </w:r>
      <w:r>
        <w:rPr>
          <w:color w:val="0000FF"/>
          <w:u w:val="single"/>
          <w:lang w:eastAsia="ru-RU"/>
        </w:rPr>
        <w:fldChar w:fldCharType="end"/>
      </w:r>
      <w:r>
        <w:rPr>
          <w:lang w:eastAsia="ru-RU"/>
        </w:rPr>
        <w:t>;</w:t>
      </w:r>
    </w:p>
    <w:p>
      <w:pPr>
        <w:suppressAutoHyphens w:val="0"/>
        <w:ind w:firstLine="709"/>
        <w:jc w:val="both"/>
        <w:rPr>
          <w:lang w:eastAsia="ru-RU"/>
        </w:rPr>
      </w:pPr>
      <w:r>
        <w:rPr>
          <w:lang w:eastAsia="ru-RU"/>
        </w:rPr>
        <w:t>график работы:</w:t>
      </w:r>
    </w:p>
    <w:p>
      <w:pPr>
        <w:tabs>
          <w:tab w:val="left" w:pos="1418"/>
        </w:tabs>
        <w:suppressAutoHyphens w:val="0"/>
        <w:ind w:firstLine="709"/>
        <w:jc w:val="both"/>
        <w:rPr>
          <w:lang w:eastAsia="ru-RU"/>
        </w:rPr>
      </w:pPr>
      <w:r>
        <w:rPr>
          <w:lang w:eastAsia="ru-RU"/>
        </w:rPr>
        <w:t xml:space="preserve">понедельник не приемный день; </w:t>
      </w:r>
    </w:p>
    <w:p>
      <w:pPr>
        <w:tabs>
          <w:tab w:val="left" w:pos="0"/>
          <w:tab w:val="left" w:pos="567"/>
        </w:tabs>
        <w:suppressAutoHyphens w:val="0"/>
        <w:autoSpaceDE w:val="0"/>
        <w:autoSpaceDN w:val="0"/>
        <w:adjustRightInd w:val="0"/>
        <w:ind w:firstLine="709"/>
        <w:jc w:val="both"/>
        <w:rPr>
          <w:lang w:eastAsia="ru-RU"/>
        </w:rPr>
      </w:pPr>
      <w:r>
        <w:rPr>
          <w:lang w:eastAsia="ru-RU"/>
        </w:rPr>
        <w:t>вторник, среда с 9-00 до 18-00 час.;</w:t>
      </w:r>
    </w:p>
    <w:p>
      <w:pPr>
        <w:tabs>
          <w:tab w:val="left" w:pos="0"/>
          <w:tab w:val="left" w:pos="567"/>
        </w:tabs>
        <w:suppressAutoHyphens w:val="0"/>
        <w:autoSpaceDE w:val="0"/>
        <w:autoSpaceDN w:val="0"/>
        <w:adjustRightInd w:val="0"/>
        <w:ind w:firstLine="709"/>
        <w:jc w:val="both"/>
        <w:rPr>
          <w:lang w:eastAsia="ru-RU"/>
        </w:rPr>
      </w:pPr>
      <w:r>
        <w:rPr>
          <w:lang w:eastAsia="ru-RU"/>
        </w:rPr>
        <w:t>четверг с 9-00 до 20-00 час.;</w:t>
      </w:r>
    </w:p>
    <w:p>
      <w:pPr>
        <w:tabs>
          <w:tab w:val="left" w:pos="0"/>
          <w:tab w:val="left" w:pos="567"/>
        </w:tabs>
        <w:suppressAutoHyphens w:val="0"/>
        <w:autoSpaceDE w:val="0"/>
        <w:autoSpaceDN w:val="0"/>
        <w:adjustRightInd w:val="0"/>
        <w:ind w:firstLine="709"/>
        <w:jc w:val="both"/>
        <w:rPr>
          <w:lang w:eastAsia="ru-RU"/>
        </w:rPr>
      </w:pPr>
      <w:r>
        <w:rPr>
          <w:lang w:eastAsia="ru-RU"/>
        </w:rPr>
        <w:t>пятница с 8-00 до 17-00 час.;</w:t>
      </w:r>
    </w:p>
    <w:p>
      <w:pPr>
        <w:tabs>
          <w:tab w:val="left" w:pos="0"/>
          <w:tab w:val="left" w:pos="567"/>
        </w:tabs>
        <w:suppressAutoHyphens w:val="0"/>
        <w:autoSpaceDE w:val="0"/>
        <w:autoSpaceDN w:val="0"/>
        <w:adjustRightInd w:val="0"/>
        <w:ind w:firstLine="709"/>
        <w:jc w:val="both"/>
        <w:rPr>
          <w:lang w:eastAsia="ru-RU"/>
        </w:rPr>
      </w:pPr>
      <w:r>
        <w:rPr>
          <w:lang w:eastAsia="ru-RU"/>
        </w:rPr>
        <w:t>суббота с 9-00 до 16-00 час.;</w:t>
      </w:r>
    </w:p>
    <w:p>
      <w:pPr>
        <w:widowControl w:val="0"/>
        <w:suppressAutoHyphens w:val="0"/>
        <w:autoSpaceDE w:val="0"/>
        <w:autoSpaceDN w:val="0"/>
        <w:adjustRightInd w:val="0"/>
        <w:ind w:firstLine="709"/>
        <w:jc w:val="both"/>
        <w:rPr>
          <w:lang w:eastAsia="ru-RU"/>
        </w:rPr>
      </w:pPr>
      <w:r>
        <w:rPr>
          <w:lang w:eastAsia="ru-RU"/>
        </w:rPr>
        <w:t>обеденный перерыв – с 13-00 до 14-00 час.;</w:t>
      </w:r>
    </w:p>
    <w:p>
      <w:pPr>
        <w:tabs>
          <w:tab w:val="left" w:pos="1418"/>
        </w:tabs>
        <w:suppressAutoHyphens w:val="0"/>
        <w:ind w:firstLine="709"/>
        <w:jc w:val="both"/>
        <w:rPr>
          <w:lang w:eastAsia="ru-RU"/>
        </w:rPr>
      </w:pPr>
      <w:r>
        <w:rPr>
          <w:lang w:eastAsia="ru-RU"/>
        </w:rPr>
        <w:t>воскресенье – выходной день;</w:t>
      </w:r>
    </w:p>
    <w:p>
      <w:pPr>
        <w:tabs>
          <w:tab w:val="left" w:pos="1418"/>
        </w:tabs>
        <w:suppressAutoHyphens w:val="0"/>
        <w:ind w:firstLine="709"/>
        <w:jc w:val="both"/>
        <w:rPr>
          <w:lang w:eastAsia="ru-RU"/>
        </w:rPr>
      </w:pPr>
      <w:r>
        <w:rPr>
          <w:lang w:eastAsia="ru-RU"/>
        </w:rPr>
        <w:t xml:space="preserve">1.3.4.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 </w:t>
      </w:r>
    </w:p>
    <w:p>
      <w:pPr>
        <w:suppressAutoHyphens w:val="0"/>
        <w:autoSpaceDE w:val="0"/>
        <w:autoSpaceDN w:val="0"/>
        <w:adjustRightInd w:val="0"/>
        <w:ind w:firstLine="709"/>
        <w:jc w:val="both"/>
        <w:rPr>
          <w:lang w:eastAsia="ru-RU"/>
        </w:rPr>
      </w:pPr>
      <w:r>
        <w:rPr>
          <w:lang w:eastAsia="ru-RU"/>
        </w:rPr>
        <w:t>Информирование по вопросам предоставления муниципальной услуги, в том числе о ходе ее предоставления осуществляется специалистом сектора организационной деятельности.</w:t>
      </w:r>
    </w:p>
    <w:p>
      <w:pPr>
        <w:suppressAutoHyphens w:val="0"/>
        <w:autoSpaceDE w:val="0"/>
        <w:autoSpaceDN w:val="0"/>
        <w:adjustRightInd w:val="0"/>
        <w:ind w:firstLine="709"/>
        <w:jc w:val="both"/>
        <w:rPr>
          <w:lang w:eastAsia="ru-RU"/>
        </w:rPr>
      </w:pPr>
      <w:r>
        <w:rPr>
          <w:lang w:eastAsia="ru-RU"/>
        </w:rPr>
        <w:t>1.3.5. Информация, указанная в пунктах 3, 4, 5 настоящего Административного регламента, размещается:</w:t>
      </w:r>
    </w:p>
    <w:p>
      <w:pPr>
        <w:suppressAutoHyphens w:val="0"/>
        <w:autoSpaceDE w:val="0"/>
        <w:autoSpaceDN w:val="0"/>
        <w:adjustRightInd w:val="0"/>
        <w:ind w:firstLine="709"/>
        <w:jc w:val="both"/>
        <w:rPr>
          <w:lang w:eastAsia="ru-RU"/>
        </w:rPr>
      </w:pPr>
      <w:r>
        <w:rPr>
          <w:lang w:eastAsia="ru-RU"/>
        </w:rPr>
        <w:t>- на информационных стендах в месте предоставления муниципальной услуги;</w:t>
      </w:r>
    </w:p>
    <w:p>
      <w:pPr>
        <w:suppressAutoHyphens w:val="0"/>
        <w:autoSpaceDE w:val="0"/>
        <w:autoSpaceDN w:val="0"/>
        <w:adjustRightInd w:val="0"/>
        <w:ind w:firstLine="709"/>
        <w:jc w:val="both"/>
        <w:rPr>
          <w:lang w:eastAsia="ru-RU"/>
        </w:rPr>
      </w:pPr>
      <w:r>
        <w:rPr>
          <w:lang w:eastAsia="ru-RU"/>
        </w:rPr>
        <w:t>- в информационно-телекоммуникационной сети «Интернет»;</w:t>
      </w:r>
    </w:p>
    <w:p>
      <w:pPr>
        <w:tabs>
          <w:tab w:val="left" w:pos="993"/>
        </w:tabs>
        <w:suppressAutoHyphens w:val="0"/>
        <w:autoSpaceDE w:val="0"/>
        <w:autoSpaceDN w:val="0"/>
        <w:adjustRightInd w:val="0"/>
        <w:ind w:firstLine="709"/>
        <w:jc w:val="both"/>
        <w:rPr>
          <w:bCs/>
          <w:lang w:eastAsia="ru-RU"/>
        </w:rPr>
      </w:pPr>
      <w:r>
        <w:rPr>
          <w:lang w:eastAsia="ru-RU"/>
        </w:rPr>
        <w:t xml:space="preserve">- на официальном сайте органов местного самоуправления сельского                     поселения Сорум: </w:t>
      </w:r>
      <w:r>
        <w:fldChar w:fldCharType="begin"/>
      </w:r>
      <w:r>
        <w:instrText xml:space="preserve"> HYPERLINK "http://www.admbel.ru/" </w:instrText>
      </w:r>
      <w:r>
        <w:fldChar w:fldCharType="separate"/>
      </w:r>
      <w:r>
        <w:rPr>
          <w:rFonts w:eastAsia="Calibri"/>
          <w:bCs/>
          <w:color w:val="0000FF"/>
          <w:u w:val="single"/>
          <w:lang w:val="en-US"/>
        </w:rPr>
        <w:t>www</w:t>
      </w:r>
      <w:r>
        <w:rPr>
          <w:rFonts w:eastAsia="Calibri"/>
          <w:bCs/>
          <w:color w:val="0000FF"/>
          <w:u w:val="single"/>
        </w:rPr>
        <w:t>.</w:t>
      </w:r>
      <w:r>
        <w:rPr>
          <w:rFonts w:eastAsia="Calibri"/>
          <w:bCs/>
          <w:color w:val="0000FF"/>
          <w:u w:val="single"/>
          <w:lang w:val="en-US"/>
        </w:rPr>
        <w:t>admsorum</w:t>
      </w:r>
      <w:r>
        <w:rPr>
          <w:rFonts w:eastAsia="Calibri"/>
          <w:bCs/>
          <w:color w:val="0000FF"/>
          <w:u w:val="single"/>
        </w:rPr>
        <w:t>.</w:t>
      </w:r>
      <w:r>
        <w:rPr>
          <w:rFonts w:eastAsia="Calibri"/>
          <w:bCs/>
          <w:color w:val="0000FF"/>
          <w:u w:val="single"/>
          <w:lang w:val="en-US"/>
        </w:rPr>
        <w:t>ru</w:t>
      </w:r>
      <w:r>
        <w:rPr>
          <w:rFonts w:eastAsia="Calibri"/>
          <w:bCs/>
          <w:color w:val="0000FF"/>
          <w:u w:val="single"/>
          <w:lang w:val="en-US"/>
        </w:rPr>
        <w:fldChar w:fldCharType="end"/>
      </w:r>
      <w:r>
        <w:rPr>
          <w:lang w:eastAsia="ru-RU"/>
        </w:rPr>
        <w:t xml:space="preserve"> (далее - официальный сайт); </w:t>
      </w:r>
    </w:p>
    <w:p>
      <w:pPr>
        <w:suppressAutoHyphens w:val="0"/>
        <w:autoSpaceDE w:val="0"/>
        <w:autoSpaceDN w:val="0"/>
        <w:adjustRightInd w:val="0"/>
        <w:ind w:firstLine="709"/>
        <w:jc w:val="both"/>
        <w:rPr>
          <w:lang w:eastAsia="ru-RU"/>
        </w:rPr>
      </w:pPr>
      <w:r>
        <w:rPr>
          <w:lang w:eastAsia="ru-RU"/>
        </w:rPr>
        <w:t xml:space="preserve">- в федеральной государственной информационной системе «Единый портал государственных и муниципальных услуг (функций)» </w:t>
      </w:r>
      <w:r>
        <w:fldChar w:fldCharType="begin"/>
      </w:r>
      <w:r>
        <w:instrText xml:space="preserve"> HYPERLINK "http://www.gosuslugi.ru" </w:instrText>
      </w:r>
      <w:r>
        <w:fldChar w:fldCharType="separate"/>
      </w:r>
      <w:r>
        <w:rPr>
          <w:lang w:eastAsia="ru-RU"/>
        </w:rPr>
        <w:t>www.gosuslugi.ru</w:t>
      </w:r>
      <w:r>
        <w:rPr>
          <w:lang w:eastAsia="ru-RU"/>
        </w:rPr>
        <w:fldChar w:fldCharType="end"/>
      </w:r>
      <w:r>
        <w:rPr>
          <w:lang w:eastAsia="ru-RU"/>
        </w:rPr>
        <w:t xml:space="preserve">                             (далее - Единый портал);</w:t>
      </w:r>
    </w:p>
    <w:p>
      <w:pPr>
        <w:suppressAutoHyphens w:val="0"/>
        <w:autoSpaceDE w:val="0"/>
        <w:autoSpaceDN w:val="0"/>
        <w:adjustRightInd w:val="0"/>
        <w:ind w:firstLine="709"/>
        <w:jc w:val="both"/>
        <w:rPr>
          <w:lang w:eastAsia="ru-RU"/>
        </w:rPr>
      </w:pPr>
      <w:r>
        <w:rPr>
          <w:lang w:eastAsia="ru-RU"/>
        </w:rPr>
        <w:t xml:space="preserve">- на портале федеральной информационной адресной системы в информационно-телекоммуникационной сети «Интернет» </w:t>
      </w:r>
      <w:r>
        <w:rPr>
          <w:lang w:val="en-US" w:eastAsia="ru-RU"/>
        </w:rPr>
        <w:t>fias</w:t>
      </w:r>
      <w:r>
        <w:rPr>
          <w:lang w:eastAsia="ru-RU"/>
        </w:rPr>
        <w:t>.</w:t>
      </w:r>
      <w:r>
        <w:rPr>
          <w:lang w:val="en-US" w:eastAsia="ru-RU"/>
        </w:rPr>
        <w:t>nalog</w:t>
      </w:r>
      <w:r>
        <w:rPr>
          <w:lang w:eastAsia="ru-RU"/>
        </w:rPr>
        <w:t>.</w:t>
      </w:r>
      <w:r>
        <w:rPr>
          <w:lang w:val="en-US" w:eastAsia="ru-RU"/>
        </w:rPr>
        <w:t>ru</w:t>
      </w:r>
      <w:r>
        <w:rPr>
          <w:lang w:eastAsia="ru-RU"/>
        </w:rPr>
        <w:t xml:space="preserve"> (далее – портал ФИАС);</w:t>
      </w:r>
    </w:p>
    <w:p>
      <w:pPr>
        <w:suppressAutoHyphens w:val="0"/>
        <w:autoSpaceDE w:val="0"/>
        <w:autoSpaceDN w:val="0"/>
        <w:adjustRightInd w:val="0"/>
        <w:ind w:firstLine="709"/>
        <w:jc w:val="both"/>
        <w:rPr>
          <w:lang w:eastAsia="ru-RU"/>
        </w:rPr>
      </w:pPr>
      <w:r>
        <w:rPr>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fldChar w:fldCharType="begin"/>
      </w:r>
      <w:r>
        <w:instrText xml:space="preserve"> HYPERLINK "http://www.86.gosuslugi.ru" </w:instrText>
      </w:r>
      <w:r>
        <w:fldChar w:fldCharType="separate"/>
      </w:r>
      <w:r>
        <w:rPr>
          <w:lang w:eastAsia="ru-RU"/>
        </w:rPr>
        <w:t>www.86.gosuslugi.ru</w:t>
      </w:r>
      <w:r>
        <w:rPr>
          <w:lang w:eastAsia="ru-RU"/>
        </w:rPr>
        <w:fldChar w:fldCharType="end"/>
      </w:r>
      <w:r>
        <w:rPr>
          <w:lang w:eastAsia="ru-RU"/>
        </w:rPr>
        <w:t xml:space="preserve"> (далее – региональный портал).</w:t>
      </w:r>
    </w:p>
    <w:p>
      <w:pPr>
        <w:shd w:val="clear" w:color="auto" w:fill="FFFFFF"/>
        <w:suppressAutoHyphens w:val="0"/>
        <w:autoSpaceDE w:val="0"/>
        <w:autoSpaceDN w:val="0"/>
        <w:adjustRightInd w:val="0"/>
        <w:ind w:firstLine="709"/>
        <w:jc w:val="both"/>
        <w:rPr>
          <w:lang w:eastAsia="ru-RU"/>
        </w:rPr>
      </w:pPr>
      <w:r>
        <w:rPr>
          <w:lang w:eastAsia="ru-RU"/>
        </w:rPr>
        <w:t>1.3.6.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suppressAutoHyphens w:val="0"/>
        <w:ind w:firstLine="709"/>
        <w:jc w:val="both"/>
        <w:rPr>
          <w:szCs w:val="28"/>
          <w:lang w:eastAsia="ru-RU"/>
        </w:rPr>
      </w:pPr>
      <w:r>
        <w:rPr>
          <w:szCs w:val="28"/>
          <w:lang w:eastAsia="ru-RU"/>
        </w:rPr>
        <w:t>- устной (при личном общении заявителя и/или по телефону);</w:t>
      </w:r>
    </w:p>
    <w:p>
      <w:pPr>
        <w:suppressAutoHyphens w:val="0"/>
        <w:ind w:firstLine="709"/>
        <w:jc w:val="both"/>
        <w:rPr>
          <w:szCs w:val="28"/>
          <w:lang w:eastAsia="ru-RU"/>
        </w:rPr>
      </w:pPr>
      <w:r>
        <w:rPr>
          <w:szCs w:val="28"/>
          <w:lang w:eastAsia="ru-RU"/>
        </w:rPr>
        <w:t>- письменной (при письменном обращении заявителя по почте, электронной почте, факсу);</w:t>
      </w:r>
    </w:p>
    <w:p>
      <w:pPr>
        <w:tabs>
          <w:tab w:val="left" w:pos="993"/>
        </w:tabs>
        <w:suppressAutoHyphens w:val="0"/>
        <w:autoSpaceDE w:val="0"/>
        <w:autoSpaceDN w:val="0"/>
        <w:adjustRightInd w:val="0"/>
        <w:ind w:firstLine="709"/>
        <w:jc w:val="both"/>
        <w:rPr>
          <w:bCs/>
          <w:lang w:eastAsia="ru-RU"/>
        </w:rPr>
      </w:pPr>
      <w:r>
        <w:rPr>
          <w:szCs w:val="28"/>
          <w:lang w:eastAsia="ru-RU"/>
        </w:rPr>
        <w:t xml:space="preserve">- в форме информационных (мультимедийных) материалов в </w:t>
      </w:r>
      <w:r>
        <w:rPr>
          <w:lang w:eastAsia="ru-RU"/>
        </w:rPr>
        <w:t>информационно-телекоммуникационной сети «Интернет</w:t>
      </w:r>
      <w:r>
        <w:rPr>
          <w:szCs w:val="28"/>
          <w:lang w:eastAsia="ru-RU"/>
        </w:rPr>
        <w:t xml:space="preserve">» посредством официального сайта, Единого и регионального порталов. </w:t>
      </w:r>
    </w:p>
    <w:p>
      <w:pPr>
        <w:shd w:val="clear" w:color="auto" w:fill="FFFFFF"/>
        <w:tabs>
          <w:tab w:val="left" w:pos="1080"/>
        </w:tabs>
        <w:suppressAutoHyphens w:val="0"/>
        <w:ind w:firstLine="709"/>
        <w:jc w:val="both"/>
        <w:rPr>
          <w:lang w:eastAsia="ru-RU"/>
        </w:rPr>
      </w:pPr>
      <w:r>
        <w:rPr>
          <w:lang w:eastAsia="ru-RU"/>
        </w:rPr>
        <w:t xml:space="preserve">1.3.7. </w:t>
      </w:r>
      <w:r>
        <w:rPr>
          <w:szCs w:val="28"/>
          <w:lang w:eastAsia="ru-RU"/>
        </w:rPr>
        <w:t xml:space="preserve">В случае устного обращения (лично или по телефону) заявителя (его представителя) специалист сектора организационной деятельности осуществляет устное информирование (соответственно лично или по телефону) обратившегося за информацией заявителя. </w:t>
      </w:r>
      <w:r>
        <w:rPr>
          <w:lang w:eastAsia="ru-RU"/>
        </w:rPr>
        <w:t>Устное информирование осуществляется не более 15 минут.</w:t>
      </w:r>
    </w:p>
    <w:p>
      <w:pPr>
        <w:shd w:val="clear" w:color="auto" w:fill="FFFFFF"/>
        <w:tabs>
          <w:tab w:val="left" w:pos="1080"/>
        </w:tabs>
        <w:suppressAutoHyphens w:val="0"/>
        <w:ind w:firstLine="709"/>
        <w:jc w:val="both"/>
        <w:rPr>
          <w:szCs w:val="28"/>
          <w:lang w:eastAsia="ru-RU"/>
        </w:rPr>
      </w:pPr>
      <w:r>
        <w:rPr>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pPr>
        <w:tabs>
          <w:tab w:val="left" w:pos="567"/>
        </w:tabs>
        <w:suppressAutoHyphens w:val="0"/>
        <w:ind w:firstLine="709"/>
        <w:jc w:val="both"/>
        <w:rPr>
          <w:szCs w:val="28"/>
          <w:lang w:eastAsia="ru-RU"/>
        </w:rPr>
      </w:pPr>
      <w:r>
        <w:rPr>
          <w:szCs w:val="28"/>
          <w:lang w:eastAsia="ru-RU"/>
        </w:rPr>
        <w:t>При общении с заявителями (по телефону или лично) специалист сектора организационной деятельности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tabs>
          <w:tab w:val="left" w:pos="567"/>
        </w:tabs>
        <w:suppressAutoHyphens w:val="0"/>
        <w:ind w:firstLine="709"/>
        <w:jc w:val="both"/>
        <w:rPr>
          <w:rFonts w:eastAsia="Calibri"/>
          <w:lang w:eastAsia="ru-RU"/>
        </w:rPr>
      </w:pPr>
      <w:r>
        <w:rPr>
          <w:rFonts w:eastAsia="Calibri"/>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сообщается телефонный номер, по которому можно будет получить необходимую информацию.</w:t>
      </w:r>
    </w:p>
    <w:p>
      <w:pPr>
        <w:tabs>
          <w:tab w:val="left" w:pos="567"/>
        </w:tabs>
        <w:suppressAutoHyphens w:val="0"/>
        <w:ind w:firstLine="709"/>
        <w:jc w:val="both"/>
        <w:rPr>
          <w:rFonts w:eastAsia="Calibri"/>
          <w:lang w:eastAsia="ru-RU"/>
        </w:rPr>
      </w:pPr>
      <w:r>
        <w:rPr>
          <w:rFonts w:eastAsia="Calibri"/>
          <w:lang w:eastAsia="ru-RU"/>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lang w:eastAsia="ru-RU"/>
        </w:rPr>
        <w:t xml:space="preserve">Уполномоченный орган </w:t>
      </w:r>
      <w:r>
        <w:rPr>
          <w:rFonts w:eastAsia="Calibri"/>
          <w:lang w:eastAsia="ru-RU"/>
        </w:rPr>
        <w:t>письменное обращение о предоставлении ему письменного ответа либо назначить другое удобное для</w:t>
      </w:r>
      <w:r>
        <w:rPr>
          <w:rFonts w:eastAsia="Calibri"/>
          <w:lang w:val="en-US" w:eastAsia="ru-RU"/>
        </w:rPr>
        <w:t> </w:t>
      </w:r>
      <w:r>
        <w:rPr>
          <w:rFonts w:eastAsia="Calibri"/>
          <w:lang w:eastAsia="ru-RU"/>
        </w:rPr>
        <w:t xml:space="preserve">заявителя время для устного информирования. </w:t>
      </w:r>
    </w:p>
    <w:p>
      <w:pPr>
        <w:widowControl w:val="0"/>
        <w:suppressAutoHyphens w:val="0"/>
        <w:autoSpaceDE w:val="0"/>
        <w:autoSpaceDN w:val="0"/>
        <w:adjustRightInd w:val="0"/>
        <w:ind w:firstLine="709"/>
        <w:jc w:val="both"/>
        <w:rPr>
          <w:lang w:eastAsia="ru-RU"/>
        </w:rPr>
      </w:pPr>
      <w:r>
        <w:rPr>
          <w:lang w:eastAsia="ru-RU"/>
        </w:rPr>
        <w:t>1.3.8.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pPr>
        <w:shd w:val="clear" w:color="auto" w:fill="FFFFFF"/>
        <w:tabs>
          <w:tab w:val="left" w:pos="1080"/>
        </w:tabs>
        <w:suppressAutoHyphens w:val="0"/>
        <w:ind w:firstLine="709"/>
        <w:jc w:val="both"/>
        <w:rPr>
          <w:szCs w:val="28"/>
          <w:lang w:eastAsia="ru-RU"/>
        </w:rPr>
      </w:pPr>
      <w:r>
        <w:rPr>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pPr>
        <w:shd w:val="clear" w:color="auto" w:fill="FFFFFF"/>
        <w:tabs>
          <w:tab w:val="left" w:pos="1080"/>
        </w:tabs>
        <w:suppressAutoHyphens w:val="0"/>
        <w:ind w:firstLine="709"/>
        <w:jc w:val="both"/>
        <w:rPr>
          <w:szCs w:val="28"/>
          <w:lang w:eastAsia="ru-RU"/>
        </w:rPr>
      </w:pPr>
      <w:r>
        <w:rPr>
          <w:szCs w:val="28"/>
          <w:lang w:eastAsia="ru-RU"/>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pPr>
        <w:tabs>
          <w:tab w:val="left" w:pos="993"/>
        </w:tabs>
        <w:suppressAutoHyphens w:val="0"/>
        <w:autoSpaceDE w:val="0"/>
        <w:autoSpaceDN w:val="0"/>
        <w:adjustRightInd w:val="0"/>
        <w:ind w:firstLine="709"/>
        <w:jc w:val="both"/>
        <w:rPr>
          <w:bCs/>
          <w:lang w:eastAsia="ru-RU"/>
        </w:rPr>
      </w:pPr>
      <w:r>
        <w:rPr>
          <w:lang w:eastAsia="ru-RU"/>
        </w:rPr>
        <w:t xml:space="preserve">1.3.9. </w:t>
      </w:r>
      <w:r>
        <w:rPr>
          <w:szCs w:val="28"/>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 </w:t>
      </w:r>
    </w:p>
    <w:p>
      <w:pPr>
        <w:shd w:val="clear" w:color="auto" w:fill="FFFFFF"/>
        <w:tabs>
          <w:tab w:val="left" w:pos="1080"/>
        </w:tabs>
        <w:suppressAutoHyphens w:val="0"/>
        <w:ind w:firstLine="709"/>
        <w:jc w:val="both"/>
        <w:rPr>
          <w:szCs w:val="28"/>
          <w:lang w:eastAsia="ru-RU"/>
        </w:rPr>
      </w:pPr>
      <w:r>
        <w:rPr>
          <w:szCs w:val="28"/>
          <w:lang w:eastAsia="ru-RU"/>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 </w:t>
      </w:r>
    </w:p>
    <w:p>
      <w:pPr>
        <w:tabs>
          <w:tab w:val="left" w:pos="993"/>
        </w:tabs>
        <w:suppressAutoHyphens w:val="0"/>
        <w:autoSpaceDE w:val="0"/>
        <w:autoSpaceDN w:val="0"/>
        <w:adjustRightInd w:val="0"/>
        <w:ind w:firstLine="709"/>
        <w:jc w:val="both"/>
        <w:rPr>
          <w:bCs/>
          <w:lang w:eastAsia="ru-RU"/>
        </w:rPr>
      </w:pPr>
      <w:r>
        <w:rPr>
          <w:lang w:eastAsia="ru-RU"/>
        </w:rPr>
        <w:t xml:space="preserve">1.3.10. </w:t>
      </w:r>
      <w:r>
        <w:rPr>
          <w:szCs w:val="28"/>
          <w:lang w:eastAsia="ru-RU"/>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suppressAutoHyphens w:val="0"/>
        <w:ind w:firstLine="709"/>
        <w:jc w:val="both"/>
        <w:rPr>
          <w:szCs w:val="28"/>
          <w:lang w:eastAsia="ru-RU"/>
        </w:rPr>
      </w:pPr>
      <w:r>
        <w:rPr>
          <w:szCs w:val="28"/>
          <w:lang w:eastAsia="ru-RU"/>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pPr>
        <w:suppressAutoHyphens w:val="0"/>
        <w:ind w:firstLine="709"/>
        <w:jc w:val="both"/>
        <w:rPr>
          <w:szCs w:val="28"/>
          <w:lang w:eastAsia="ru-RU"/>
        </w:rPr>
      </w:pPr>
      <w:r>
        <w:rPr>
          <w:szCs w:val="28"/>
          <w:lang w:eastAsia="ru-RU"/>
        </w:rPr>
        <w:t>- 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pPr>
        <w:suppressAutoHyphens w:val="0"/>
        <w:ind w:firstLine="709"/>
        <w:jc w:val="both"/>
        <w:rPr>
          <w:szCs w:val="28"/>
          <w:lang w:eastAsia="ru-RU"/>
        </w:rPr>
      </w:pPr>
      <w:r>
        <w:rPr>
          <w:szCs w:val="28"/>
          <w:lang w:eastAsia="ru-RU"/>
        </w:rPr>
        <w:t xml:space="preserve">- 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 </w:t>
      </w:r>
    </w:p>
    <w:p>
      <w:pPr>
        <w:suppressAutoHyphens w:val="0"/>
        <w:ind w:firstLine="709"/>
        <w:jc w:val="both"/>
        <w:rPr>
          <w:szCs w:val="28"/>
          <w:lang w:eastAsia="ru-RU"/>
        </w:rPr>
      </w:pPr>
      <w:r>
        <w:rPr>
          <w:szCs w:val="28"/>
          <w:lang w:eastAsia="ru-RU"/>
        </w:rPr>
        <w:t>-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pPr>
        <w:suppressAutoHyphens w:val="0"/>
        <w:ind w:firstLine="709"/>
        <w:jc w:val="both"/>
        <w:rPr>
          <w:szCs w:val="28"/>
          <w:lang w:eastAsia="ru-RU"/>
        </w:rPr>
      </w:pPr>
      <w:r>
        <w:rPr>
          <w:szCs w:val="28"/>
          <w:lang w:eastAsia="ru-RU"/>
        </w:rPr>
        <w:t>- бланк заявления о предоставлении муниципальной услуги и образец его заполнения;</w:t>
      </w:r>
    </w:p>
    <w:p>
      <w:pPr>
        <w:suppressAutoHyphens w:val="0"/>
        <w:ind w:firstLine="709"/>
        <w:jc w:val="both"/>
        <w:rPr>
          <w:szCs w:val="28"/>
          <w:lang w:eastAsia="ru-RU"/>
        </w:rPr>
      </w:pPr>
      <w:r>
        <w:rPr>
          <w:szCs w:val="28"/>
          <w:lang w:eastAsia="ru-RU"/>
        </w:rPr>
        <w:t>- исчерпывающий перечень документов, необходимых для предоставления муниципальной услуги;</w:t>
      </w:r>
    </w:p>
    <w:p>
      <w:pPr>
        <w:suppressAutoHyphens w:val="0"/>
        <w:ind w:firstLine="709"/>
        <w:jc w:val="both"/>
        <w:rPr>
          <w:szCs w:val="28"/>
          <w:lang w:eastAsia="ru-RU"/>
        </w:rPr>
      </w:pPr>
      <w:r>
        <w:rPr>
          <w:szCs w:val="28"/>
          <w:lang w:eastAsia="ru-RU"/>
        </w:rPr>
        <w:t>- основания для отказа в предоставлении муниципальной услуги;</w:t>
      </w:r>
    </w:p>
    <w:p>
      <w:pPr>
        <w:suppressAutoHyphens w:val="0"/>
        <w:ind w:firstLine="709"/>
        <w:jc w:val="both"/>
        <w:rPr>
          <w:szCs w:val="28"/>
          <w:lang w:eastAsia="ru-RU"/>
        </w:rPr>
      </w:pPr>
      <w:r>
        <w:rPr>
          <w:szCs w:val="28"/>
          <w:lang w:eastAsia="ru-RU"/>
        </w:rPr>
        <w:t>- блок-схема предоставления муниципальной услуги;</w:t>
      </w:r>
    </w:p>
    <w:p>
      <w:pPr>
        <w:tabs>
          <w:tab w:val="left" w:pos="993"/>
        </w:tabs>
        <w:suppressAutoHyphens w:val="0"/>
        <w:autoSpaceDE w:val="0"/>
        <w:autoSpaceDN w:val="0"/>
        <w:adjustRightInd w:val="0"/>
        <w:ind w:firstLine="709"/>
        <w:jc w:val="both"/>
        <w:rPr>
          <w:u w:val="single"/>
          <w:lang w:eastAsia="ru-RU"/>
        </w:rPr>
      </w:pPr>
      <w:r>
        <w:rPr>
          <w:szCs w:val="28"/>
          <w:lang w:eastAsia="ru-RU"/>
        </w:rPr>
        <w:t xml:space="preserve">- 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организационной деятельности, ответственному за предоставление муниципальной услуги. </w:t>
      </w:r>
    </w:p>
    <w:p>
      <w:pPr>
        <w:suppressAutoHyphens w:val="0"/>
        <w:ind w:firstLine="709"/>
        <w:jc w:val="both"/>
        <w:rPr>
          <w:lang w:eastAsia="ru-RU"/>
        </w:rPr>
      </w:pPr>
      <w:r>
        <w:rPr>
          <w:lang w:eastAsia="ru-RU"/>
        </w:rPr>
        <w:t>1.3.11.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suppressAutoHyphens w:val="0"/>
        <w:ind w:firstLine="709"/>
        <w:jc w:val="both"/>
        <w:rPr>
          <w:lang w:eastAsia="ru-RU"/>
        </w:rPr>
      </w:pPr>
      <w:r>
        <w:rPr>
          <w:lang w:eastAsia="ru-RU"/>
        </w:rPr>
        <w:t xml:space="preserve">1.3.12. В случае внесения изменений в порядок предоставления муниципальной услуги специалист </w:t>
      </w:r>
      <w:r>
        <w:rPr>
          <w:szCs w:val="28"/>
          <w:lang w:eastAsia="ru-RU"/>
        </w:rPr>
        <w:t>сектора организационной деятельности</w:t>
      </w:r>
      <w:r>
        <w:rPr>
          <w:lang w:eastAsia="ru-RU"/>
        </w:rPr>
        <w:t>,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сети «Интернет» и на информационных стендах, находящихся в месте предоставления муниципальной услуги.</w:t>
      </w:r>
    </w:p>
    <w:p>
      <w:pPr>
        <w:suppressAutoHyphens w:val="0"/>
        <w:ind w:firstLine="709"/>
        <w:jc w:val="both"/>
        <w:rPr>
          <w:lang w:eastAsia="ru-RU"/>
        </w:rPr>
      </w:pPr>
    </w:p>
    <w:p>
      <w:pPr>
        <w:ind w:firstLine="709"/>
        <w:jc w:val="center"/>
        <w:rPr>
          <w:b/>
        </w:rPr>
      </w:pPr>
      <w:r>
        <w:rPr>
          <w:b/>
          <w:bCs/>
          <w:sz w:val="28"/>
          <w:szCs w:val="28"/>
        </w:rPr>
        <w:t xml:space="preserve">II. </w:t>
      </w:r>
      <w:r>
        <w:rPr>
          <w:b/>
        </w:rPr>
        <w:t>Стандарт предоставления муниципальной услуги</w:t>
      </w:r>
    </w:p>
    <w:p>
      <w:pPr>
        <w:ind w:firstLine="709"/>
        <w:jc w:val="center"/>
        <w:rPr>
          <w:b/>
        </w:rPr>
      </w:pPr>
    </w:p>
    <w:p>
      <w:pPr>
        <w:ind w:firstLine="709"/>
        <w:jc w:val="center"/>
        <w:rPr>
          <w:b/>
        </w:rPr>
      </w:pPr>
      <w:r>
        <w:rPr>
          <w:b/>
        </w:rPr>
        <w:t>2.1. Наименование муниципальной услуги</w:t>
      </w:r>
    </w:p>
    <w:p>
      <w:pPr>
        <w:tabs>
          <w:tab w:val="center" w:pos="4153"/>
          <w:tab w:val="center" w:pos="7513"/>
          <w:tab w:val="right" w:pos="8306"/>
        </w:tabs>
        <w:ind w:firstLine="709"/>
        <w:jc w:val="both"/>
        <w:rPr>
          <w:b/>
        </w:rPr>
      </w:pPr>
      <w:r>
        <w:rPr>
          <w:b/>
        </w:rPr>
        <w:tab/>
      </w:r>
    </w:p>
    <w:p>
      <w:pPr>
        <w:tabs>
          <w:tab w:val="center" w:pos="4153"/>
          <w:tab w:val="center" w:pos="7513"/>
          <w:tab w:val="right" w:pos="8306"/>
        </w:tabs>
        <w:ind w:firstLine="709"/>
        <w:jc w:val="both"/>
      </w:pPr>
      <w:r>
        <w:tab/>
      </w:r>
      <w:r>
        <w:t>Муниципальная услуга «Присвоение адреса объекту адресации, изменение и аннулирование такого адреса».</w:t>
      </w:r>
    </w:p>
    <w:p>
      <w:pPr>
        <w:tabs>
          <w:tab w:val="center" w:pos="4153"/>
          <w:tab w:val="center" w:pos="7513"/>
          <w:tab w:val="right" w:pos="8306"/>
        </w:tabs>
        <w:ind w:firstLine="709"/>
        <w:jc w:val="both"/>
      </w:pPr>
    </w:p>
    <w:p>
      <w:pPr>
        <w:shd w:val="clear" w:color="auto" w:fill="FFFFFF"/>
        <w:ind w:firstLine="709"/>
        <w:jc w:val="center"/>
      </w:pPr>
      <w:r>
        <w:rPr>
          <w:b/>
          <w:bCs/>
        </w:rPr>
        <w:t>2.2. 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pPr>
        <w:tabs>
          <w:tab w:val="center" w:pos="4153"/>
          <w:tab w:val="center" w:pos="7513"/>
          <w:tab w:val="right" w:pos="8306"/>
        </w:tabs>
        <w:ind w:firstLine="709"/>
        <w:jc w:val="both"/>
      </w:pPr>
      <w:r>
        <w:t xml:space="preserve"> </w:t>
      </w:r>
    </w:p>
    <w:p>
      <w:pPr>
        <w:tabs>
          <w:tab w:val="center" w:pos="4153"/>
          <w:tab w:val="center" w:pos="7513"/>
          <w:tab w:val="right" w:pos="8306"/>
        </w:tabs>
        <w:ind w:firstLine="709"/>
        <w:jc w:val="both"/>
      </w:pPr>
      <w:r>
        <w:rPr>
          <w:lang w:eastAsia="ru-RU"/>
        </w:rPr>
        <w:tab/>
      </w:r>
      <w:r>
        <w:rPr>
          <w:lang w:eastAsia="ru-RU"/>
        </w:rPr>
        <w:t xml:space="preserve">2.2.1. </w:t>
      </w:r>
      <w:r>
        <w:t>Органом, предоставляющим муниципальную услугу, является администрации сельского поселения Сорум.</w:t>
      </w:r>
    </w:p>
    <w:p>
      <w:pPr>
        <w:tabs>
          <w:tab w:val="center" w:pos="4153"/>
          <w:tab w:val="center" w:pos="7513"/>
          <w:tab w:val="right" w:pos="8306"/>
        </w:tabs>
        <w:ind w:firstLine="709"/>
        <w:jc w:val="both"/>
      </w:pPr>
      <w:r>
        <w:t>Непосредственное предоставление муниципальной услуги осуществляет структурное подразделение сектор муниципального хозяйства администрации сельского поселения Сорум.</w:t>
      </w:r>
    </w:p>
    <w:p>
      <w:pPr>
        <w:widowControl w:val="0"/>
        <w:autoSpaceDE w:val="0"/>
        <w:ind w:firstLine="709"/>
        <w:jc w:val="both"/>
        <w:rPr>
          <w:szCs w:val="28"/>
        </w:rPr>
      </w:pPr>
      <w:r>
        <w:t>За получением муниципальной услуги заявитель вправе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p>
    <w:p>
      <w:pPr>
        <w:shd w:val="clear" w:color="auto" w:fill="FFFFFF"/>
        <w:suppressAutoHyphens w:val="0"/>
        <w:spacing w:line="231" w:lineRule="atLeast"/>
        <w:ind w:firstLine="709"/>
        <w:jc w:val="both"/>
      </w:pPr>
      <w:r>
        <w:t>При предоставлении муниципальной услуги Уполномоченный орган взаимодействует с:</w:t>
      </w:r>
    </w:p>
    <w:p>
      <w:pPr>
        <w:shd w:val="clear" w:color="auto" w:fill="FFFFFF"/>
        <w:suppressAutoHyphens w:val="0"/>
        <w:spacing w:line="231" w:lineRule="atLeast"/>
        <w:ind w:firstLine="709"/>
        <w:jc w:val="both"/>
        <w:rPr>
          <w:lang w:eastAsia="zh-CN"/>
        </w:rPr>
      </w:pPr>
      <w:r>
        <w:rPr>
          <w:lang w:val="zh-CN" w:eastAsia="zh-CN"/>
        </w:rPr>
        <w:t xml:space="preserve">оператором </w:t>
      </w:r>
      <w:r>
        <w:rPr>
          <w:lang w:eastAsia="zh-CN"/>
        </w:rPr>
        <w:t>Федеральной информационной адресной системы (далее Оператор ФИАС);</w:t>
      </w:r>
    </w:p>
    <w:p>
      <w:pPr>
        <w:shd w:val="clear" w:color="auto" w:fill="FFFFFF"/>
        <w:suppressAutoHyphens w:val="0"/>
        <w:spacing w:line="231" w:lineRule="atLeast"/>
        <w:ind w:firstLine="709"/>
        <w:jc w:val="both"/>
        <w:rPr>
          <w:lang w:val="zh-CN" w:eastAsia="zh-CN"/>
        </w:rPr>
      </w:pPr>
      <w:r>
        <w:rPr>
          <w:lang w:val="zh-CN" w:eastAsia="zh-CN"/>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pPr>
        <w:shd w:val="clear" w:color="auto" w:fill="FFFFFF"/>
        <w:ind w:firstLine="709"/>
        <w:jc w:val="both"/>
        <w:rPr>
          <w:bCs/>
        </w:rPr>
      </w:pPr>
      <w:r>
        <w:rPr>
          <w:lang w:eastAsia="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(далее – Правила)</w:t>
      </w:r>
      <w:r>
        <w:rPr>
          <w:szCs w:val="28"/>
        </w:rPr>
        <w:t>.</w:t>
      </w:r>
    </w:p>
    <w:p>
      <w:pPr>
        <w:shd w:val="clear" w:color="auto" w:fill="FFFFFF"/>
        <w:ind w:firstLine="709"/>
        <w:jc w:val="both"/>
      </w:pPr>
      <w:r>
        <w:rPr>
          <w:lang w:eastAsia="ru-RU"/>
        </w:rPr>
        <w:t xml:space="preserve">2.2.2. </w:t>
      </w:r>
      <w:r>
        <w:rPr>
          <w:bCs/>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t>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hd w:val="clear" w:color="auto" w:fill="FFFFFF"/>
        <w:ind w:firstLine="709"/>
        <w:jc w:val="both"/>
      </w:pPr>
    </w:p>
    <w:p>
      <w:pPr>
        <w:shd w:val="clear" w:color="auto" w:fill="FFFFFF"/>
        <w:ind w:firstLine="709"/>
        <w:jc w:val="center"/>
        <w:rPr>
          <w:b/>
        </w:rPr>
      </w:pPr>
      <w:r>
        <w:rPr>
          <w:b/>
        </w:rPr>
        <w:t>2.3. Результат предоставления муниципальной услуги</w:t>
      </w:r>
    </w:p>
    <w:p>
      <w:pPr>
        <w:shd w:val="clear" w:color="auto" w:fill="FFFFFF"/>
        <w:ind w:firstLine="709"/>
        <w:jc w:val="both"/>
        <w:rPr>
          <w:b/>
        </w:rPr>
      </w:pPr>
    </w:p>
    <w:p>
      <w:pPr>
        <w:tabs>
          <w:tab w:val="center" w:pos="4153"/>
          <w:tab w:val="center" w:pos="7513"/>
          <w:tab w:val="right" w:pos="8306"/>
        </w:tabs>
        <w:ind w:firstLine="709"/>
        <w:jc w:val="both"/>
      </w:pPr>
      <w:r>
        <w:t>Результатом предоставления муниципальной услуги является:</w:t>
      </w:r>
    </w:p>
    <w:p>
      <w:pPr>
        <w:tabs>
          <w:tab w:val="center" w:pos="4153"/>
          <w:tab w:val="center" w:pos="7513"/>
          <w:tab w:val="right" w:pos="8306"/>
        </w:tabs>
        <w:ind w:firstLine="709"/>
        <w:jc w:val="both"/>
      </w:pPr>
      <w:r>
        <w:tab/>
      </w:r>
      <w:r>
        <w:t>1) выдача (направление) заявителю решения о присвоении объекту адресации адреса, изменение адреса или аннулирование его адреса;</w:t>
      </w:r>
    </w:p>
    <w:p>
      <w:pPr>
        <w:tabs>
          <w:tab w:val="center" w:pos="4153"/>
          <w:tab w:val="center" w:pos="7513"/>
          <w:tab w:val="right" w:pos="8306"/>
        </w:tabs>
        <w:ind w:firstLine="709"/>
        <w:jc w:val="both"/>
      </w:pPr>
      <w:r>
        <w:t>2) выдача (направление) заявителю решения об отказе в предоставлении муниципальной услуги с мотивированным указанием причин отказа.</w:t>
      </w:r>
    </w:p>
    <w:p>
      <w:pPr>
        <w:tabs>
          <w:tab w:val="center" w:pos="4153"/>
          <w:tab w:val="center" w:pos="7513"/>
          <w:tab w:val="right" w:pos="8306"/>
        </w:tabs>
        <w:ind w:firstLine="709"/>
        <w:jc w:val="both"/>
      </w:pPr>
      <w:r>
        <w:tab/>
      </w:r>
      <w:r>
        <w:t>Решение о присвоении адреса оформляется постановлением администрации сельского поселения Сорум.</w:t>
      </w:r>
    </w:p>
    <w:p>
      <w:pPr>
        <w:tabs>
          <w:tab w:val="center" w:pos="4153"/>
          <w:tab w:val="center" w:pos="7513"/>
          <w:tab w:val="right" w:pos="8306"/>
        </w:tabs>
        <w:ind w:firstLine="709"/>
        <w:jc w:val="both"/>
      </w:pPr>
      <w:r>
        <w:t>Решение об отказе в предоставлении муниципальной услуги оформляется по форме, утверждённой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pPr>
        <w:shd w:val="clear" w:color="auto" w:fill="FFFFFF"/>
        <w:suppressAutoHyphens w:val="0"/>
        <w:spacing w:after="219" w:line="231" w:lineRule="atLeast"/>
        <w:ind w:firstLine="709"/>
        <w:jc w:val="both"/>
        <w:rPr>
          <w:lang w:val="zh-CN" w:eastAsia="zh-CN"/>
        </w:rPr>
      </w:pPr>
      <w:r>
        <w:rPr>
          <w:lang w:val="zh-CN" w:eastAsia="zh-CN"/>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w:t>
      </w:r>
      <w:r>
        <w:rPr>
          <w:lang w:eastAsia="zh-CN"/>
        </w:rPr>
        <w:t>Портала</w:t>
      </w:r>
      <w:r>
        <w:rPr>
          <w:lang w:val="zh-CN" w:eastAsia="zh-CN"/>
        </w:rPr>
        <w:t xml:space="preserve"> адресной системы.</w:t>
      </w:r>
    </w:p>
    <w:p>
      <w:pPr>
        <w:tabs>
          <w:tab w:val="center" w:pos="4153"/>
          <w:tab w:val="center" w:pos="7513"/>
          <w:tab w:val="right" w:pos="8306"/>
        </w:tabs>
        <w:ind w:firstLine="709"/>
        <w:jc w:val="center"/>
      </w:pPr>
      <w:r>
        <w:rPr>
          <w:b/>
        </w:rPr>
        <w:t>2.4. Срок предоставления муниципальной услуги</w:t>
      </w:r>
    </w:p>
    <w:p>
      <w:pPr>
        <w:tabs>
          <w:tab w:val="center" w:pos="4153"/>
          <w:tab w:val="center" w:pos="7513"/>
          <w:tab w:val="right" w:pos="8306"/>
        </w:tabs>
        <w:ind w:firstLine="709"/>
        <w:jc w:val="both"/>
      </w:pPr>
    </w:p>
    <w:p>
      <w:pPr>
        <w:autoSpaceDE w:val="0"/>
        <w:autoSpaceDN w:val="0"/>
        <w:adjustRightInd w:val="0"/>
        <w:spacing w:after="0" w:line="240" w:lineRule="auto"/>
        <w:ind w:firstLine="709"/>
        <w:jc w:val="both"/>
        <w:rPr>
          <w:sz w:val="24"/>
          <w:szCs w:val="24"/>
        </w:rPr>
      </w:pPr>
      <w:r>
        <w:rPr>
          <w:sz w:val="24"/>
          <w:szCs w:val="24"/>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уполномоченным органом:</w:t>
      </w:r>
    </w:p>
    <w:p>
      <w:pPr>
        <w:pStyle w:val="9"/>
        <w:spacing w:before="0" w:beforeAutospacing="0" w:after="0" w:afterAutospacing="0"/>
        <w:ind w:firstLine="381"/>
        <w:jc w:val="both"/>
        <w:rPr>
          <w:sz w:val="24"/>
          <w:szCs w:val="24"/>
        </w:rPr>
      </w:pPr>
      <w:r>
        <w:rPr>
          <w:sz w:val="24"/>
          <w:szCs w:val="24"/>
        </w:rPr>
        <w:t xml:space="preserve">а) в случае подачи заявления на бумажном носителе - не более 10 рабочих дней со дня поступления заявления; </w:t>
      </w:r>
    </w:p>
    <w:p>
      <w:pPr>
        <w:pStyle w:val="9"/>
        <w:spacing w:before="0" w:beforeAutospacing="0" w:after="0" w:afterAutospacing="0"/>
        <w:ind w:firstLine="381"/>
        <w:jc w:val="both"/>
      </w:pPr>
      <w:r>
        <w:rPr>
          <w:sz w:val="24"/>
          <w:szCs w:val="24"/>
        </w:rPr>
        <w:t>б) в случае подачи заявления в форме электронного документа - не более 5 рабочих дней со дня поступления заявления.</w:t>
      </w:r>
      <w:r>
        <w:t xml:space="preserve">Муниципальная услуга предоставляется в срок не позднее 18 рабочих дней со дня поступления заявления </w:t>
      </w:r>
      <w:r>
        <w:rPr>
          <w:bCs/>
        </w:rPr>
        <w:t>о предоставлении муниципальной услуги</w:t>
      </w:r>
      <w:r>
        <w:t xml:space="preserve">. </w:t>
      </w:r>
    </w:p>
    <w:p>
      <w:pPr>
        <w:widowControl w:val="0"/>
        <w:autoSpaceDE w:val="0"/>
        <w:ind w:firstLine="709"/>
        <w:jc w:val="center"/>
      </w:pPr>
      <w:r>
        <w:rPr>
          <w:b/>
        </w:rPr>
        <w:t>2.5. Правовые основания для предоставления муниципальной услуги</w:t>
      </w:r>
    </w:p>
    <w:p>
      <w:pPr>
        <w:widowControl w:val="0"/>
        <w:autoSpaceDE w:val="0"/>
        <w:ind w:firstLine="709"/>
        <w:jc w:val="both"/>
      </w:pPr>
    </w:p>
    <w:p>
      <w:pPr>
        <w:tabs>
          <w:tab w:val="center" w:pos="4153"/>
          <w:tab w:val="center" w:pos="7513"/>
          <w:tab w:val="right" w:pos="8306"/>
        </w:tabs>
        <w:ind w:firstLine="709"/>
        <w:jc w:val="both"/>
        <w:rPr>
          <w:rFonts w:eastAsia="TimesNewRomanPSMT"/>
        </w:rPr>
      </w:pPr>
      <w:r>
        <w:tab/>
      </w:r>
      <w:r>
        <w:rPr>
          <w:rFonts w:eastAsia="TimesNewRomanPSMT"/>
        </w:rPr>
        <w:t>Предоставление муниципальной услуги осуществляется в соответствии с:</w:t>
      </w:r>
    </w:p>
    <w:p>
      <w:pPr>
        <w:shd w:val="clear" w:color="auto" w:fill="FFFFFF"/>
        <w:suppressAutoHyphens w:val="0"/>
        <w:spacing w:line="231" w:lineRule="atLeast"/>
        <w:ind w:firstLine="709"/>
        <w:jc w:val="both"/>
        <w:rPr>
          <w:lang w:eastAsia="zh-CN"/>
        </w:rPr>
      </w:pPr>
      <w:r>
        <w:rPr>
          <w:lang w:val="zh-CN" w:eastAsia="zh-CN"/>
        </w:rPr>
        <w:t>Земельным кодексом Российской Федерации;</w:t>
      </w:r>
    </w:p>
    <w:p>
      <w:pPr>
        <w:shd w:val="clear" w:color="auto" w:fill="FFFFFF"/>
        <w:suppressAutoHyphens w:val="0"/>
        <w:spacing w:line="231" w:lineRule="atLeast"/>
        <w:ind w:firstLine="709"/>
        <w:jc w:val="both"/>
        <w:rPr>
          <w:lang w:val="zh-CN" w:eastAsia="zh-CN"/>
        </w:rPr>
      </w:pPr>
      <w:r>
        <w:rPr>
          <w:lang w:val="zh-CN" w:eastAsia="zh-CN"/>
        </w:rPr>
        <w:t>Градостроительным кодексом Российской Федерации;</w:t>
      </w:r>
    </w:p>
    <w:p>
      <w:pPr>
        <w:shd w:val="clear" w:color="auto" w:fill="FFFFFF"/>
        <w:suppressAutoHyphens w:val="0"/>
        <w:spacing w:line="231" w:lineRule="atLeast"/>
        <w:ind w:firstLine="709"/>
        <w:jc w:val="both"/>
        <w:rPr>
          <w:lang w:val="zh-CN" w:eastAsia="zh-CN"/>
        </w:rPr>
      </w:pPr>
      <w:r>
        <w:rPr>
          <w:lang w:val="zh-CN" w:eastAsia="zh-CN"/>
        </w:rPr>
        <w:t>Федеральным законом от 24 июля 2007 г</w:t>
      </w:r>
      <w:r>
        <w:rPr>
          <w:lang w:eastAsia="zh-CN"/>
        </w:rPr>
        <w:t>ода</w:t>
      </w:r>
      <w:r>
        <w:rPr>
          <w:lang w:val="zh-CN" w:eastAsia="zh-CN"/>
        </w:rPr>
        <w:t xml:space="preserve"> № 221-ФЗ </w:t>
      </w:r>
      <w:r>
        <w:rPr>
          <w:lang w:eastAsia="zh-CN"/>
        </w:rPr>
        <w:t>«</w:t>
      </w:r>
      <w:r>
        <w:rPr>
          <w:lang w:val="zh-CN" w:eastAsia="zh-CN"/>
        </w:rPr>
        <w:t xml:space="preserve">О </w:t>
      </w:r>
      <w:r>
        <w:rPr>
          <w:lang w:eastAsia="zh-CN"/>
        </w:rPr>
        <w:t>кадастровой деятельности»</w:t>
      </w:r>
      <w:r>
        <w:rPr>
          <w:lang w:val="zh-CN" w:eastAsia="zh-CN"/>
        </w:rPr>
        <w:t>;</w:t>
      </w:r>
    </w:p>
    <w:p>
      <w:pPr>
        <w:shd w:val="clear" w:color="auto" w:fill="FFFFFF"/>
        <w:suppressAutoHyphens w:val="0"/>
        <w:spacing w:line="231" w:lineRule="atLeast"/>
        <w:ind w:firstLine="709"/>
        <w:jc w:val="both"/>
        <w:rPr>
          <w:lang w:val="zh-CN" w:eastAsia="zh-CN"/>
        </w:rPr>
      </w:pPr>
      <w:r>
        <w:rPr>
          <w:lang w:val="zh-CN" w:eastAsia="zh-CN"/>
        </w:rPr>
        <w:t>Федеральным законом от 27 июля 2010 г</w:t>
      </w:r>
      <w:r>
        <w:rPr>
          <w:lang w:eastAsia="zh-CN"/>
        </w:rPr>
        <w:t>ода</w:t>
      </w:r>
      <w:r>
        <w:rPr>
          <w:lang w:val="zh-CN" w:eastAsia="zh-CN"/>
        </w:rPr>
        <w:t xml:space="preserve"> № 210-ФЗ </w:t>
      </w:r>
      <w:r>
        <w:rPr>
          <w:lang w:eastAsia="zh-CN"/>
        </w:rPr>
        <w:t>«</w:t>
      </w:r>
      <w:r>
        <w:rPr>
          <w:lang w:val="zh-CN" w:eastAsia="zh-CN"/>
        </w:rPr>
        <w:t>Об организации предоставления государственных и муниципальных услуг</w:t>
      </w:r>
      <w:r>
        <w:rPr>
          <w:lang w:eastAsia="zh-CN"/>
        </w:rPr>
        <w:t>»</w:t>
      </w:r>
      <w:r>
        <w:rPr>
          <w:lang w:val="zh-CN" w:eastAsia="zh-CN"/>
        </w:rPr>
        <w:t>;</w:t>
      </w:r>
    </w:p>
    <w:p>
      <w:pPr>
        <w:shd w:val="clear" w:color="auto" w:fill="FFFFFF"/>
        <w:suppressAutoHyphens w:val="0"/>
        <w:spacing w:line="231" w:lineRule="atLeast"/>
        <w:ind w:firstLine="709"/>
        <w:jc w:val="both"/>
        <w:rPr>
          <w:lang w:eastAsia="zh-CN"/>
        </w:rPr>
      </w:pPr>
      <w:r>
        <w:rPr>
          <w:lang w:val="zh-CN" w:eastAsia="zh-CN"/>
        </w:rPr>
        <w:t>Федеральным законом от 28 декабря 2013 г</w:t>
      </w:r>
      <w:r>
        <w:rPr>
          <w:lang w:eastAsia="zh-CN"/>
        </w:rPr>
        <w:t>ода</w:t>
      </w:r>
      <w:r>
        <w:rPr>
          <w:lang w:val="zh-CN" w:eastAsia="zh-CN"/>
        </w:rPr>
        <w:t xml:space="preserve"> № 443-ФЗ </w:t>
      </w:r>
      <w:r>
        <w:rPr>
          <w:lang w:eastAsia="zh-CN"/>
        </w:rPr>
        <w:t>«</w:t>
      </w:r>
      <w:r>
        <w:rPr>
          <w:lang w:val="zh-CN" w:eastAsia="zh-CN"/>
        </w:rPr>
        <w:t xml:space="preserve">О федеральной информационной адресной системе и о внесении изменений в Федеральный закон </w:t>
      </w:r>
      <w:r>
        <w:rPr>
          <w:lang w:eastAsia="zh-CN"/>
        </w:rPr>
        <w:t>«</w:t>
      </w:r>
      <w:r>
        <w:rPr>
          <w:lang w:val="zh-CN" w:eastAsia="zh-CN"/>
        </w:rPr>
        <w:t>Об общих принципах организации местного самоуправления в Российской Федерации</w:t>
      </w:r>
      <w:r>
        <w:rPr>
          <w:lang w:eastAsia="zh-CN"/>
        </w:rPr>
        <w:t>»</w:t>
      </w:r>
      <w:r>
        <w:rPr>
          <w:lang w:val="zh-CN" w:eastAsia="zh-CN"/>
        </w:rPr>
        <w:t>;</w:t>
      </w:r>
      <w:r>
        <w:rPr>
          <w:lang w:eastAsia="zh-CN"/>
        </w:rPr>
        <w:t xml:space="preserve">      </w:t>
      </w:r>
    </w:p>
    <w:p>
      <w:pPr>
        <w:shd w:val="clear" w:color="auto" w:fill="FFFFFF"/>
        <w:suppressAutoHyphens w:val="0"/>
        <w:spacing w:line="231" w:lineRule="atLeast"/>
        <w:ind w:firstLine="709"/>
        <w:jc w:val="both"/>
        <w:rPr>
          <w:lang w:val="zh-CN" w:eastAsia="zh-CN"/>
        </w:rPr>
      </w:pPr>
      <w:r>
        <w:rPr>
          <w:lang w:val="zh-CN" w:eastAsia="zh-CN"/>
        </w:rPr>
        <w:t>Федеральным законом от 27 июля 2006 г</w:t>
      </w:r>
      <w:r>
        <w:rPr>
          <w:lang w:eastAsia="zh-CN"/>
        </w:rPr>
        <w:t>ода</w:t>
      </w:r>
      <w:r>
        <w:rPr>
          <w:lang w:val="zh-CN" w:eastAsia="zh-CN"/>
        </w:rPr>
        <w:t xml:space="preserve"> № 149-ФЗ </w:t>
      </w:r>
      <w:r>
        <w:rPr>
          <w:lang w:eastAsia="zh-CN"/>
        </w:rPr>
        <w:t>«</w:t>
      </w:r>
      <w:r>
        <w:rPr>
          <w:lang w:val="zh-CN" w:eastAsia="zh-CN"/>
        </w:rPr>
        <w:t>Об информации, информационных технологиях и о защите информации</w:t>
      </w:r>
      <w:r>
        <w:rPr>
          <w:lang w:eastAsia="zh-CN"/>
        </w:rPr>
        <w:t>»</w:t>
      </w:r>
      <w:r>
        <w:rPr>
          <w:lang w:val="zh-CN" w:eastAsia="zh-CN"/>
        </w:rPr>
        <w:t>;</w:t>
      </w:r>
    </w:p>
    <w:p>
      <w:pPr>
        <w:shd w:val="clear" w:color="auto" w:fill="FFFFFF"/>
        <w:suppressAutoHyphens w:val="0"/>
        <w:spacing w:line="231" w:lineRule="atLeast"/>
        <w:ind w:firstLine="709"/>
        <w:jc w:val="both"/>
        <w:rPr>
          <w:lang w:val="zh-CN" w:eastAsia="zh-CN"/>
        </w:rPr>
      </w:pPr>
      <w:r>
        <w:rPr>
          <w:lang w:val="zh-CN" w:eastAsia="zh-CN"/>
        </w:rPr>
        <w:t>Федеральным законом от 27 июля 2006 г</w:t>
      </w:r>
      <w:r>
        <w:rPr>
          <w:lang w:eastAsia="zh-CN"/>
        </w:rPr>
        <w:t>ода</w:t>
      </w:r>
      <w:r>
        <w:rPr>
          <w:lang w:val="zh-CN" w:eastAsia="zh-CN"/>
        </w:rPr>
        <w:t xml:space="preserve"> № 152-ФЗ </w:t>
      </w:r>
      <w:r>
        <w:rPr>
          <w:lang w:eastAsia="zh-CN"/>
        </w:rPr>
        <w:t>«</w:t>
      </w:r>
      <w:r>
        <w:rPr>
          <w:lang w:val="zh-CN" w:eastAsia="zh-CN"/>
        </w:rPr>
        <w:t>О персональных данных</w:t>
      </w:r>
      <w:r>
        <w:rPr>
          <w:lang w:eastAsia="zh-CN"/>
        </w:rPr>
        <w:t>»</w:t>
      </w:r>
      <w:r>
        <w:rPr>
          <w:lang w:val="zh-CN" w:eastAsia="zh-CN"/>
        </w:rPr>
        <w:t>;</w:t>
      </w:r>
    </w:p>
    <w:p>
      <w:pPr>
        <w:shd w:val="clear" w:color="auto" w:fill="FFFFFF"/>
        <w:suppressAutoHyphens w:val="0"/>
        <w:spacing w:line="231" w:lineRule="atLeast"/>
        <w:ind w:firstLine="709"/>
        <w:jc w:val="both"/>
        <w:rPr>
          <w:lang w:val="zh-CN" w:eastAsia="zh-CN"/>
        </w:rPr>
      </w:pPr>
      <w:r>
        <w:rPr>
          <w:lang w:val="zh-CN" w:eastAsia="zh-CN"/>
        </w:rPr>
        <w:t>Федеральным законом от 6 апреля 2011 г</w:t>
      </w:r>
      <w:r>
        <w:rPr>
          <w:lang w:eastAsia="zh-CN"/>
        </w:rPr>
        <w:t>ода</w:t>
      </w:r>
      <w:r>
        <w:rPr>
          <w:lang w:val="zh-CN" w:eastAsia="zh-CN"/>
        </w:rPr>
        <w:t xml:space="preserve"> № 63-ФЗ </w:t>
      </w:r>
      <w:r>
        <w:rPr>
          <w:lang w:eastAsia="zh-CN"/>
        </w:rPr>
        <w:t>«</w:t>
      </w:r>
      <w:r>
        <w:rPr>
          <w:lang w:val="zh-CN" w:eastAsia="zh-CN"/>
        </w:rPr>
        <w:t>Об электронной подписи</w:t>
      </w:r>
      <w:r>
        <w:rPr>
          <w:lang w:eastAsia="zh-CN"/>
        </w:rPr>
        <w:t>»</w:t>
      </w:r>
      <w:r>
        <w:rPr>
          <w:lang w:val="zh-CN" w:eastAsia="zh-CN"/>
        </w:rPr>
        <w:t>;</w:t>
      </w:r>
    </w:p>
    <w:p>
      <w:pPr>
        <w:shd w:val="clear" w:color="auto" w:fill="FFFFFF"/>
        <w:suppressAutoHyphens w:val="0"/>
        <w:spacing w:line="231" w:lineRule="atLeast"/>
        <w:ind w:firstLine="709"/>
        <w:jc w:val="both"/>
        <w:rPr>
          <w:lang w:val="zh-CN" w:eastAsia="zh-CN"/>
        </w:rPr>
      </w:pPr>
      <w:r>
        <w:rPr>
          <w:lang w:val="zh-CN" w:eastAsia="zh-CN"/>
        </w:rPr>
        <w:t>постановлением Правительства Российской Федерации от 19 ноября 2014 г</w:t>
      </w:r>
      <w:r>
        <w:rPr>
          <w:lang w:eastAsia="zh-CN"/>
        </w:rPr>
        <w:t>ода</w:t>
      </w:r>
      <w:r>
        <w:rPr>
          <w:lang w:val="zh-CN" w:eastAsia="zh-CN"/>
        </w:rPr>
        <w:t xml:space="preserve"> № 1221 </w:t>
      </w:r>
      <w:r>
        <w:rPr>
          <w:lang w:eastAsia="zh-CN"/>
        </w:rPr>
        <w:t>«</w:t>
      </w:r>
      <w:r>
        <w:rPr>
          <w:lang w:val="zh-CN" w:eastAsia="zh-CN"/>
        </w:rPr>
        <w:t>Об утверждении Правил присвоения, изменения и аннулирования адресов</w:t>
      </w:r>
      <w:r>
        <w:rPr>
          <w:lang w:eastAsia="zh-CN"/>
        </w:rPr>
        <w:t>»</w:t>
      </w:r>
      <w:r>
        <w:rPr>
          <w:lang w:val="zh-CN" w:eastAsia="zh-CN"/>
        </w:rPr>
        <w:t>;</w:t>
      </w:r>
    </w:p>
    <w:p>
      <w:pPr>
        <w:shd w:val="clear" w:color="auto" w:fill="FFFFFF"/>
        <w:suppressAutoHyphens w:val="0"/>
        <w:spacing w:line="231" w:lineRule="atLeast"/>
        <w:ind w:firstLine="709"/>
        <w:jc w:val="both"/>
        <w:rPr>
          <w:lang w:val="zh-CN" w:eastAsia="zh-CN"/>
        </w:rPr>
      </w:pPr>
      <w:r>
        <w:rPr>
          <w:lang w:eastAsia="zh-CN"/>
        </w:rPr>
        <w:t xml:space="preserve"> </w:t>
      </w:r>
      <w:r>
        <w:rPr>
          <w:lang w:val="zh-CN" w:eastAsia="zh-CN"/>
        </w:rPr>
        <w:t xml:space="preserve">постановлением Правительства Российской Федерации от </w:t>
      </w:r>
      <w:r>
        <w:rPr>
          <w:lang w:eastAsia="zh-CN"/>
        </w:rPr>
        <w:t xml:space="preserve"> </w:t>
      </w:r>
      <w:r>
        <w:rPr>
          <w:lang w:val="zh-CN" w:eastAsia="zh-CN"/>
        </w:rPr>
        <w:t>22 мая 2015 г</w:t>
      </w:r>
      <w:r>
        <w:rPr>
          <w:lang w:eastAsia="zh-CN"/>
        </w:rPr>
        <w:t>ода</w:t>
      </w:r>
      <w:r>
        <w:rPr>
          <w:lang w:val="zh-CN" w:eastAsia="zh-CN"/>
        </w:rPr>
        <w:t xml:space="preserve"> № 492 </w:t>
      </w:r>
      <w:r>
        <w:rPr>
          <w:lang w:eastAsia="zh-CN"/>
        </w:rPr>
        <w:t>«</w:t>
      </w:r>
      <w:r>
        <w:rPr>
          <w:lang w:val="zh-CN" w:eastAsia="zh-CN"/>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Pr>
          <w:lang w:eastAsia="zh-CN"/>
        </w:rPr>
        <w:t>»</w:t>
      </w:r>
      <w:r>
        <w:rPr>
          <w:lang w:val="zh-CN" w:eastAsia="zh-CN"/>
        </w:rPr>
        <w:t>;</w:t>
      </w:r>
    </w:p>
    <w:p>
      <w:pPr>
        <w:shd w:val="clear" w:color="auto" w:fill="FFFFFF"/>
        <w:suppressAutoHyphens w:val="0"/>
        <w:spacing w:line="231" w:lineRule="atLeast"/>
        <w:ind w:firstLine="709"/>
        <w:jc w:val="both"/>
        <w:rPr>
          <w:lang w:val="zh-CN" w:eastAsia="zh-CN"/>
        </w:rPr>
      </w:pPr>
      <w:r>
        <w:rPr>
          <w:lang w:eastAsia="zh-CN"/>
        </w:rPr>
        <w:t xml:space="preserve"> </w:t>
      </w:r>
      <w:r>
        <w:rPr>
          <w:lang w:val="zh-CN" w:eastAsia="zh-CN"/>
        </w:rPr>
        <w:t>постановлением Правительства Российской Федерации от 30 сентября 2004 г</w:t>
      </w:r>
      <w:r>
        <w:rPr>
          <w:lang w:eastAsia="zh-CN"/>
        </w:rPr>
        <w:t>ода</w:t>
      </w:r>
      <w:r>
        <w:rPr>
          <w:lang w:val="zh-CN" w:eastAsia="zh-CN"/>
        </w:rPr>
        <w:t xml:space="preserve"> № 506 </w:t>
      </w:r>
      <w:r>
        <w:rPr>
          <w:lang w:eastAsia="zh-CN"/>
        </w:rPr>
        <w:t>«</w:t>
      </w:r>
      <w:r>
        <w:rPr>
          <w:lang w:val="zh-CN" w:eastAsia="zh-CN"/>
        </w:rPr>
        <w:t>Об утверждении Положения о Федеральной налоговой службе</w:t>
      </w:r>
      <w:r>
        <w:rPr>
          <w:lang w:eastAsia="zh-CN"/>
        </w:rPr>
        <w:t>»</w:t>
      </w:r>
      <w:r>
        <w:rPr>
          <w:lang w:val="zh-CN" w:eastAsia="zh-CN"/>
        </w:rPr>
        <w:t>;</w:t>
      </w:r>
    </w:p>
    <w:p>
      <w:pPr>
        <w:shd w:val="clear" w:color="auto" w:fill="FFFFFF"/>
        <w:suppressAutoHyphens w:val="0"/>
        <w:spacing w:line="231" w:lineRule="atLeast"/>
        <w:ind w:firstLine="709"/>
        <w:jc w:val="both"/>
        <w:rPr>
          <w:lang w:val="zh-CN" w:eastAsia="zh-CN"/>
        </w:rPr>
      </w:pPr>
      <w:r>
        <w:rPr>
          <w:lang w:eastAsia="zh-CN"/>
        </w:rPr>
        <w:t xml:space="preserve"> </w:t>
      </w:r>
      <w:r>
        <w:rPr>
          <w:lang w:val="zh-CN" w:eastAsia="zh-CN"/>
        </w:rPr>
        <w:t>постановлением Правительства Российской Федерации от 16 мая 2011 г</w:t>
      </w:r>
      <w:r>
        <w:rPr>
          <w:lang w:eastAsia="zh-CN"/>
        </w:rPr>
        <w:t>ода</w:t>
      </w:r>
      <w:r>
        <w:rPr>
          <w:lang w:val="zh-CN" w:eastAsia="zh-CN"/>
        </w:rPr>
        <w:t xml:space="preserve"> № 373 </w:t>
      </w:r>
      <w:r>
        <w:rPr>
          <w:lang w:eastAsia="zh-CN"/>
        </w:rPr>
        <w:t>«</w:t>
      </w:r>
      <w:r>
        <w:rPr>
          <w:lang w:val="zh-CN" w:eastAsia="zh-CN"/>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lang w:eastAsia="zh-CN"/>
        </w:rPr>
        <w:t>»</w:t>
      </w:r>
      <w:r>
        <w:rPr>
          <w:lang w:val="zh-CN" w:eastAsia="zh-CN"/>
        </w:rPr>
        <w:t>;</w:t>
      </w:r>
    </w:p>
    <w:p>
      <w:pPr>
        <w:shd w:val="clear" w:color="auto" w:fill="FFFFFF"/>
        <w:suppressAutoHyphens w:val="0"/>
        <w:spacing w:line="231" w:lineRule="atLeast"/>
        <w:ind w:firstLine="709"/>
        <w:jc w:val="both"/>
        <w:rPr>
          <w:lang w:val="zh-CN" w:eastAsia="zh-CN"/>
        </w:rPr>
      </w:pPr>
      <w:r>
        <w:rPr>
          <w:lang w:eastAsia="zh-CN"/>
        </w:rPr>
        <w:t xml:space="preserve"> </w:t>
      </w:r>
      <w:r>
        <w:rPr>
          <w:lang w:val="zh-CN" w:eastAsia="zh-CN"/>
        </w:rPr>
        <w:t>постановлением Правительства Российской Федерации от 29 апреля 2014 г</w:t>
      </w:r>
      <w:r>
        <w:rPr>
          <w:lang w:eastAsia="zh-CN"/>
        </w:rPr>
        <w:t>ода</w:t>
      </w:r>
      <w:r>
        <w:rPr>
          <w:lang w:val="zh-CN" w:eastAsia="zh-CN"/>
        </w:rPr>
        <w:t xml:space="preserve"> № 384 </w:t>
      </w:r>
      <w:r>
        <w:rPr>
          <w:lang w:eastAsia="zh-CN"/>
        </w:rPr>
        <w:t>«</w:t>
      </w:r>
      <w:r>
        <w:rPr>
          <w:lang w:val="zh-CN" w:eastAsia="zh-CN"/>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Pr>
          <w:lang w:eastAsia="zh-CN"/>
        </w:rPr>
        <w:t>»</w:t>
      </w:r>
      <w:r>
        <w:rPr>
          <w:lang w:val="zh-CN" w:eastAsia="zh-CN"/>
        </w:rPr>
        <w:t>;</w:t>
      </w:r>
    </w:p>
    <w:p>
      <w:pPr>
        <w:shd w:val="clear" w:color="auto" w:fill="FFFFFF"/>
        <w:suppressAutoHyphens w:val="0"/>
        <w:spacing w:line="231" w:lineRule="atLeast"/>
        <w:ind w:firstLine="709"/>
        <w:jc w:val="both"/>
        <w:rPr>
          <w:lang w:val="zh-CN" w:eastAsia="zh-CN"/>
        </w:rPr>
      </w:pPr>
      <w:r>
        <w:rPr>
          <w:lang w:val="zh-CN" w:eastAsia="zh-CN"/>
        </w:rPr>
        <w:t>приказом Министерства финансов Российской Федерации от 11 декабря 2014 г</w:t>
      </w:r>
      <w:r>
        <w:rPr>
          <w:lang w:eastAsia="zh-CN"/>
        </w:rPr>
        <w:t>ода</w:t>
      </w:r>
      <w:r>
        <w:rPr>
          <w:lang w:val="zh-CN" w:eastAsia="zh-CN"/>
        </w:rPr>
        <w:t xml:space="preserve"> № 146н </w:t>
      </w:r>
      <w:r>
        <w:rPr>
          <w:lang w:eastAsia="zh-CN"/>
        </w:rPr>
        <w:t>«</w:t>
      </w:r>
      <w:r>
        <w:rPr>
          <w:lang w:val="zh-CN" w:eastAsia="zh-CN"/>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lang w:eastAsia="zh-CN"/>
        </w:rPr>
        <w:t>»</w:t>
      </w:r>
      <w:r>
        <w:rPr>
          <w:lang w:val="zh-CN" w:eastAsia="zh-CN"/>
        </w:rPr>
        <w:t>;</w:t>
      </w:r>
    </w:p>
    <w:p>
      <w:pPr>
        <w:shd w:val="clear" w:color="auto" w:fill="FFFFFF"/>
        <w:suppressAutoHyphens w:val="0"/>
        <w:spacing w:line="231" w:lineRule="atLeast"/>
        <w:ind w:firstLine="709"/>
        <w:jc w:val="both"/>
        <w:rPr>
          <w:lang w:val="zh-CN" w:eastAsia="zh-CN"/>
        </w:rPr>
      </w:pPr>
      <w:r>
        <w:rPr>
          <w:lang w:val="zh-CN" w:eastAsia="zh-CN"/>
        </w:rPr>
        <w:t>приказом Министерства финансов Российской Федерации от 5 ноября 2015 г</w:t>
      </w:r>
      <w:r>
        <w:rPr>
          <w:lang w:eastAsia="zh-CN"/>
        </w:rPr>
        <w:t>ода</w:t>
      </w:r>
      <w:r>
        <w:rPr>
          <w:lang w:val="zh-CN" w:eastAsia="zh-CN"/>
        </w:rPr>
        <w:t xml:space="preserve"> № 171н </w:t>
      </w:r>
      <w:r>
        <w:rPr>
          <w:lang w:eastAsia="zh-CN"/>
        </w:rPr>
        <w:t>«</w:t>
      </w:r>
      <w:r>
        <w:rPr>
          <w:lang w:val="zh-CN" w:eastAsia="zh-CN"/>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Pr>
          <w:lang w:eastAsia="zh-CN"/>
        </w:rPr>
        <w:t>»</w:t>
      </w:r>
      <w:r>
        <w:rPr>
          <w:lang w:val="zh-CN" w:eastAsia="zh-CN"/>
        </w:rPr>
        <w:t>;</w:t>
      </w:r>
    </w:p>
    <w:p>
      <w:pPr>
        <w:shd w:val="clear" w:color="auto" w:fill="FFFFFF"/>
        <w:suppressAutoHyphens w:val="0"/>
        <w:spacing w:line="231" w:lineRule="atLeast"/>
        <w:ind w:firstLine="709"/>
        <w:jc w:val="both"/>
        <w:rPr>
          <w:lang w:eastAsia="zh-CN"/>
        </w:rPr>
      </w:pPr>
      <w:r>
        <w:rPr>
          <w:lang w:val="zh-CN" w:eastAsia="zh-CN"/>
        </w:rPr>
        <w:t>приказом Министерства финансов Российской Федерации от 31 марта 2016 г</w:t>
      </w:r>
      <w:r>
        <w:rPr>
          <w:lang w:eastAsia="zh-CN"/>
        </w:rPr>
        <w:t>ода</w:t>
      </w:r>
      <w:r>
        <w:rPr>
          <w:lang w:val="zh-CN" w:eastAsia="zh-CN"/>
        </w:rPr>
        <w:t xml:space="preserve"> № 37н </w:t>
      </w:r>
      <w:r>
        <w:rPr>
          <w:lang w:eastAsia="zh-CN"/>
        </w:rPr>
        <w:t>«</w:t>
      </w:r>
      <w:r>
        <w:rPr>
          <w:lang w:val="zh-CN" w:eastAsia="zh-CN"/>
        </w:rPr>
        <w:t>Об утверждении Порядка ведения государственного адресного реестра</w:t>
      </w:r>
      <w:r>
        <w:rPr>
          <w:lang w:eastAsia="zh-CN"/>
        </w:rPr>
        <w:t>»;</w:t>
      </w:r>
    </w:p>
    <w:p>
      <w:pPr>
        <w:autoSpaceDE w:val="0"/>
        <w:ind w:firstLine="709"/>
        <w:jc w:val="both"/>
      </w:pPr>
      <w:r>
        <w:t>уставом сельского поселения Сорум, принятым решением Совета депутатов сельского поселения Сорум от 28 июля 2008 года № 18 («Белоярские вести», № 35, 29.08.2008);</w:t>
      </w:r>
    </w:p>
    <w:p>
      <w:pPr>
        <w:shd w:val="clear" w:color="auto" w:fill="FFFFFF"/>
        <w:ind w:firstLine="709"/>
        <w:jc w:val="both"/>
      </w:pPr>
      <w:r>
        <w:t>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43, 28.10.2011);</w:t>
      </w:r>
    </w:p>
    <w:p>
      <w:pPr>
        <w:autoSpaceDE w:val="0"/>
        <w:ind w:firstLine="709"/>
        <w:jc w:val="both"/>
      </w:pPr>
      <w:r>
        <w:t>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 («Белоярские вести», 29.11.2010, № 45);</w:t>
      </w:r>
    </w:p>
    <w:p>
      <w:pPr>
        <w:autoSpaceDE w:val="0"/>
        <w:ind w:firstLine="709"/>
        <w:jc w:val="both"/>
      </w:pPr>
      <w:r>
        <w:t>постановлением администрации сельского поселения Сорум от  20 декабря 2012 года № 109 «Об утверждении Порядка подачи и рассмотрения жалоб на решения и действия (бездействие) органов администрации сельского поселения Сорум, предоставляющих муниципальные услуги, их должностных лиц, муниципальных служащих» («Белоярские вести», 21.12.2012, № 51);</w:t>
      </w:r>
    </w:p>
    <w:p>
      <w:pPr>
        <w:autoSpaceDE w:val="0"/>
        <w:ind w:firstLine="709"/>
        <w:jc w:val="both"/>
      </w:pPr>
      <w:r>
        <w:t>постановлением администрации сельского поселения Сорум от  11 августа 2016 года № 79 «Об утверждении Перечня муниципальных услуг сельского поселения Сорум,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12.07.2016, № __);</w:t>
      </w:r>
    </w:p>
    <w:p>
      <w:pPr>
        <w:autoSpaceDE w:val="0"/>
        <w:ind w:firstLine="709"/>
        <w:jc w:val="both"/>
      </w:pPr>
      <w:r>
        <w:t>настоящим Административным регламентом.</w:t>
      </w:r>
    </w:p>
    <w:p>
      <w:pPr>
        <w:autoSpaceDE w:val="0"/>
        <w:ind w:firstLine="709"/>
        <w:jc w:val="both"/>
      </w:pPr>
    </w:p>
    <w:p>
      <w:pPr>
        <w:autoSpaceDE w:val="0"/>
        <w:ind w:firstLine="709"/>
        <w:jc w:val="center"/>
      </w:pPr>
      <w:r>
        <w:rPr>
          <w:b/>
        </w:rPr>
        <w:t xml:space="preserve">2.6. Исчерпывающий перечень документов </w:t>
      </w:r>
      <w:r>
        <w:rPr>
          <w:b/>
          <w:color w:val="333333"/>
        </w:rPr>
        <w:t>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autoSpaceDE w:val="0"/>
        <w:ind w:firstLine="709"/>
        <w:jc w:val="both"/>
      </w:pPr>
    </w:p>
    <w:p>
      <w:pPr>
        <w:tabs>
          <w:tab w:val="center" w:pos="4153"/>
          <w:tab w:val="center" w:pos="7513"/>
          <w:tab w:val="right" w:pos="8306"/>
        </w:tabs>
        <w:ind w:firstLine="709"/>
        <w:jc w:val="both"/>
      </w:pPr>
      <w:r>
        <w:tab/>
      </w:r>
      <w:r>
        <w:t>2.6.1. Исчерпывающий перечень документов, необходимых для предоставления муниципальной услуги:</w:t>
      </w:r>
    </w:p>
    <w:p>
      <w:pPr>
        <w:tabs>
          <w:tab w:val="center" w:pos="4153"/>
          <w:tab w:val="center" w:pos="7513"/>
          <w:tab w:val="right" w:pos="8306"/>
        </w:tabs>
        <w:ind w:firstLine="709"/>
        <w:jc w:val="both"/>
      </w:pPr>
      <w:r>
        <w:tab/>
      </w:r>
      <w:r>
        <w:t>1) заявление о предоставлении муниципальной услуги (далее – заявление);</w:t>
      </w:r>
    </w:p>
    <w:p>
      <w:pPr>
        <w:tabs>
          <w:tab w:val="center" w:pos="4153"/>
          <w:tab w:val="center" w:pos="7513"/>
          <w:tab w:val="right" w:pos="8306"/>
        </w:tabs>
        <w:ind w:firstLine="709"/>
        <w:jc w:val="both"/>
        <w:rPr>
          <w:bCs/>
          <w:shd w:val="clear" w:color="auto" w:fill="FFFFFF"/>
          <w:lang w:eastAsia="ru-RU"/>
        </w:rPr>
      </w:pPr>
      <w:r>
        <w:rPr>
          <w:highlight w:val="yellow"/>
        </w:rPr>
        <w:tab/>
      </w:r>
      <w:r>
        <w:t xml:space="preserve">2) </w:t>
      </w:r>
      <w:r>
        <w:rPr>
          <w:bCs/>
          <w:shd w:val="clear" w:color="auto" w:fill="FFFFFF"/>
          <w:lang w:eastAsia="ru-RU"/>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fldChar w:fldCharType="begin"/>
      </w:r>
      <w:r>
        <w:instrText xml:space="preserve"> HYPERLINK "http://base.garant.ru/12138258/" </w:instrText>
      </w:r>
      <w:r>
        <w:fldChar w:fldCharType="separate"/>
      </w:r>
      <w:r>
        <w:rPr>
          <w:bCs/>
          <w:color w:val="000000"/>
          <w:lang w:eastAsia="ru-RU"/>
        </w:rPr>
        <w:t>Градостроительным кодексом</w:t>
      </w:r>
      <w:r>
        <w:rPr>
          <w:bCs/>
          <w:color w:val="000000"/>
          <w:lang w:eastAsia="ru-RU"/>
        </w:rPr>
        <w:fldChar w:fldCharType="end"/>
      </w:r>
      <w:r>
        <w:rPr>
          <w:bCs/>
          <w:shd w:val="clear" w:color="auto" w:fill="FFFFFF"/>
          <w:lang w:eastAsia="ru-RU"/>
        </w:rPr>
        <w:t>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tabs>
          <w:tab w:val="center" w:pos="4153"/>
          <w:tab w:val="center" w:pos="7513"/>
          <w:tab w:val="right" w:pos="8306"/>
        </w:tabs>
        <w:suppressAutoHyphens w:val="0"/>
        <w:ind w:firstLine="709"/>
        <w:jc w:val="both"/>
        <w:rPr>
          <w:lang w:eastAsia="ru-RU"/>
        </w:rPr>
      </w:pPr>
      <w:r>
        <w:rPr>
          <w:lang w:eastAsia="ru-RU"/>
        </w:rPr>
        <w:t xml:space="preserve">3) </w:t>
      </w:r>
      <w:r>
        <w:rPr>
          <w:bCs/>
          <w:shd w:val="clear" w:color="auto" w:fill="FFFFFF"/>
          <w:lang w:eastAsia="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Pr>
          <w:bCs/>
          <w:lang w:eastAsia="ru-RU"/>
        </w:rPr>
        <w:t>;</w:t>
      </w:r>
    </w:p>
    <w:p>
      <w:pPr>
        <w:tabs>
          <w:tab w:val="center" w:pos="4153"/>
          <w:tab w:val="center" w:pos="7513"/>
          <w:tab w:val="right" w:pos="8306"/>
        </w:tabs>
        <w:ind w:firstLine="709"/>
        <w:jc w:val="both"/>
      </w:pPr>
      <w:r>
        <w:t xml:space="preserve">4) разрешение на строительство объекта адресации (при присвоении адреса строящимся объектам адресации) </w:t>
      </w:r>
      <w:r>
        <w:rPr>
          <w:bCs/>
          <w:shd w:val="clear" w:color="auto" w:fill="FFFFFF"/>
        </w:rPr>
        <w:t>(за исключением случаев, если в соответствии с </w:t>
      </w:r>
      <w:r>
        <w:fldChar w:fldCharType="begin"/>
      </w:r>
      <w:r>
        <w:instrText xml:space="preserve"> HYPERLINK "http://base.garant.ru/12138258/" </w:instrText>
      </w:r>
      <w:r>
        <w:fldChar w:fldCharType="separate"/>
      </w:r>
      <w:r>
        <w:rPr>
          <w:bCs/>
          <w:color w:val="000000"/>
        </w:rPr>
        <w:t>Градостроительным кодексом</w:t>
      </w:r>
      <w:r>
        <w:rPr>
          <w:bCs/>
          <w:color w:val="000000"/>
        </w:rPr>
        <w:fldChar w:fldCharType="end"/>
      </w:r>
      <w:r>
        <w:rPr>
          <w:bCs/>
          <w:shd w:val="clear" w:color="auto" w:fill="FFFFFF"/>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w:t>
      </w:r>
      <w:r>
        <w:t>и (или) разрешение на ввод объекта адресации в эксплуатацию;</w:t>
      </w:r>
    </w:p>
    <w:p>
      <w:pPr>
        <w:tabs>
          <w:tab w:val="center" w:pos="4153"/>
          <w:tab w:val="center" w:pos="7513"/>
          <w:tab w:val="right" w:pos="8306"/>
        </w:tabs>
        <w:ind w:firstLine="709"/>
        <w:jc w:val="both"/>
      </w:pPr>
      <w: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tabs>
          <w:tab w:val="center" w:pos="4153"/>
          <w:tab w:val="center" w:pos="7513"/>
          <w:tab w:val="right" w:pos="8306"/>
        </w:tabs>
        <w:ind w:firstLine="709"/>
        <w:jc w:val="both"/>
      </w:pPr>
      <w:r>
        <w:t xml:space="preserve">6) </w:t>
      </w:r>
      <w:r>
        <w:rPr>
          <w:bCs/>
          <w:shd w:val="clear" w:color="auto" w:fill="FFFFFF"/>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pPr>
        <w:tabs>
          <w:tab w:val="center" w:pos="4153"/>
          <w:tab w:val="center" w:pos="7513"/>
          <w:tab w:val="right" w:pos="8306"/>
        </w:tabs>
        <w:ind w:firstLine="709"/>
        <w:jc w:val="both"/>
      </w:pPr>
      <w: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tabs>
          <w:tab w:val="center" w:pos="4153"/>
          <w:tab w:val="center" w:pos="7513"/>
          <w:tab w:val="right" w:pos="8306"/>
        </w:tabs>
        <w:ind w:firstLine="709"/>
        <w:jc w:val="both"/>
      </w:pPr>
      <w:r>
        <w:t>8)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tabs>
          <w:tab w:val="center" w:pos="4153"/>
          <w:tab w:val="center" w:pos="7513"/>
          <w:tab w:val="right" w:pos="8306"/>
        </w:tabs>
        <w:ind w:firstLine="709"/>
        <w:jc w:val="both"/>
      </w:pPr>
      <w:r>
        <w:t xml:space="preserve">9) </w:t>
      </w:r>
      <w:r>
        <w:rPr>
          <w:bCs/>
          <w:shd w:val="clear" w:color="auto" w:fill="FFFFFF"/>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w:t>
      </w:r>
      <w:r>
        <w:t>(в случае аннулирования адреса объекта адресации по основаниям, прекращения существования объекта адресации);</w:t>
      </w:r>
    </w:p>
    <w:p>
      <w:pPr>
        <w:tabs>
          <w:tab w:val="center" w:pos="4153"/>
          <w:tab w:val="center" w:pos="7513"/>
          <w:tab w:val="right" w:pos="8306"/>
        </w:tabs>
        <w:ind w:firstLine="709"/>
        <w:jc w:val="both"/>
      </w:pPr>
      <w:r>
        <w:t xml:space="preserve">10) </w:t>
      </w:r>
      <w:r>
        <w:rPr>
          <w:bCs/>
          <w:shd w:val="clear" w:color="auto" w:fill="FFFFFF"/>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t>;</w:t>
      </w:r>
    </w:p>
    <w:p>
      <w:pPr>
        <w:tabs>
          <w:tab w:val="center" w:pos="4153"/>
          <w:tab w:val="center" w:pos="7513"/>
          <w:tab w:val="right" w:pos="8306"/>
        </w:tabs>
        <w:ind w:firstLine="709"/>
        <w:jc w:val="both"/>
      </w:pPr>
      <w:r>
        <w:t>11)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pPr>
        <w:tabs>
          <w:tab w:val="center" w:pos="4153"/>
          <w:tab w:val="center" w:pos="7513"/>
          <w:tab w:val="right" w:pos="8306"/>
        </w:tabs>
        <w:suppressAutoHyphens w:val="0"/>
        <w:ind w:firstLine="709"/>
        <w:jc w:val="both"/>
        <w:rPr>
          <w:lang w:eastAsia="ru-RU"/>
        </w:rPr>
      </w:pPr>
      <w:r>
        <w:rPr>
          <w:lang w:eastAsia="ru-RU"/>
        </w:rPr>
        <w:tab/>
      </w:r>
      <w:r>
        <w:rPr>
          <w:lang w:eastAsia="ru-RU"/>
        </w:rPr>
        <w:t xml:space="preserve">2.6.2. Документы, указанные в подпунктах 3, 6, 9 и 10 настоящего пункта, </w:t>
      </w:r>
      <w:r>
        <w:rPr>
          <w:bCs/>
          <w:lang w:eastAsia="ru-RU"/>
        </w:rPr>
        <w:t>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законом «О публично-правовой компании» Роскадастр», в порядке межведомственного информационного взаимодействия по запросу уполномоченного органа</w:t>
      </w:r>
      <w:r>
        <w:rPr>
          <w:lang w:eastAsia="ru-RU"/>
        </w:rPr>
        <w:t>.</w:t>
      </w:r>
    </w:p>
    <w:p>
      <w:pPr>
        <w:tabs>
          <w:tab w:val="center" w:pos="4153"/>
          <w:tab w:val="center" w:pos="7513"/>
          <w:tab w:val="right" w:pos="8306"/>
        </w:tabs>
        <w:suppressAutoHyphens w:val="0"/>
        <w:ind w:firstLine="709"/>
        <w:jc w:val="both"/>
        <w:rPr>
          <w:bCs/>
          <w:shd w:val="clear" w:color="auto" w:fill="FFFFFF"/>
          <w:lang w:eastAsia="ru-RU"/>
        </w:rPr>
      </w:pPr>
      <w:r>
        <w:rPr>
          <w:bCs/>
          <w:shd w:val="clear" w:color="auto" w:fill="FFFFFF"/>
          <w:lang w:eastAsia="ru-RU"/>
        </w:rPr>
        <w:t>2.6.3. Заявители (представители Заявителя) при подаче </w:t>
      </w:r>
      <w:r>
        <w:fldChar w:fldCharType="begin"/>
      </w:r>
      <w:r>
        <w:instrText xml:space="preserve"> HYPERLINK "http://base.garant.ru/70865886/53f89421bbdaf741eb2d1ecc4ddb4c33/" \l "block_1000" </w:instrText>
      </w:r>
      <w:r>
        <w:fldChar w:fldCharType="separate"/>
      </w:r>
      <w:r>
        <w:rPr>
          <w:bCs/>
          <w:color w:val="000000"/>
          <w:lang w:eastAsia="ru-RU"/>
        </w:rPr>
        <w:t>заявления</w:t>
      </w:r>
      <w:r>
        <w:rPr>
          <w:bCs/>
          <w:color w:val="000000"/>
          <w:lang w:eastAsia="ru-RU"/>
        </w:rPr>
        <w:fldChar w:fldCharType="end"/>
      </w:r>
      <w:r>
        <w:rPr>
          <w:bCs/>
          <w:shd w:val="clear" w:color="auto" w:fill="FFFFFF"/>
          <w:lang w:eastAsia="ru-RU"/>
        </w:rPr>
        <w:t> вправе приложить к нему документы, указанные в подпунктах 2, 4, 5, 7 и 8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pPr>
        <w:tabs>
          <w:tab w:val="center" w:pos="4153"/>
          <w:tab w:val="center" w:pos="7513"/>
          <w:tab w:val="right" w:pos="8306"/>
        </w:tabs>
        <w:ind w:firstLine="709"/>
        <w:jc w:val="both"/>
        <w:rPr>
          <w:bCs/>
        </w:rPr>
      </w:pPr>
    </w:p>
    <w:p>
      <w:pPr>
        <w:tabs>
          <w:tab w:val="left" w:pos="1134"/>
        </w:tabs>
        <w:ind w:firstLine="709"/>
        <w:jc w:val="center"/>
        <w:rPr>
          <w:b/>
          <w:bCs/>
          <w:lang w:eastAsia="ru-RU"/>
        </w:rPr>
      </w:pPr>
      <w:r>
        <w:rPr>
          <w:b/>
          <w:bCs/>
        </w:rPr>
        <w:t>2.7.</w:t>
      </w:r>
      <w:r>
        <w:rPr>
          <w:bCs/>
        </w:rPr>
        <w:t xml:space="preserve"> </w:t>
      </w:r>
      <w:r>
        <w:rPr>
          <w:b/>
          <w:bCs/>
          <w:lang w:eastAsia="ru-RU"/>
        </w:rPr>
        <w:t>Способы получения заявителями документов, необходимых для предоставления муниципальной услуги</w:t>
      </w:r>
    </w:p>
    <w:p>
      <w:pPr>
        <w:tabs>
          <w:tab w:val="left" w:pos="1134"/>
        </w:tabs>
        <w:ind w:firstLine="709"/>
        <w:jc w:val="both"/>
        <w:rPr>
          <w:b/>
          <w:bCs/>
          <w:lang w:eastAsia="ru-RU"/>
        </w:rPr>
      </w:pPr>
    </w:p>
    <w:p>
      <w:pPr>
        <w:ind w:firstLine="709"/>
        <w:jc w:val="both"/>
        <w:rPr>
          <w:bCs/>
        </w:rPr>
      </w:pPr>
      <w:r>
        <w:rPr>
          <w:bCs/>
        </w:rPr>
        <w:t>2.7.1. Форму заявления о предоставлении муниципальной услуги заявитель может получить:</w:t>
      </w:r>
    </w:p>
    <w:p>
      <w:pPr>
        <w:ind w:firstLine="709"/>
        <w:jc w:val="both"/>
        <w:rPr>
          <w:bCs/>
        </w:rPr>
      </w:pPr>
      <w:r>
        <w:rPr>
          <w:bCs/>
        </w:rPr>
        <w:t>на информационном стенде в месте предоставления муниципальной услуги;</w:t>
      </w:r>
    </w:p>
    <w:p>
      <w:pPr>
        <w:shd w:val="clear" w:color="auto" w:fill="FFFFFF"/>
        <w:spacing w:line="276" w:lineRule="auto"/>
        <w:ind w:firstLine="709"/>
        <w:jc w:val="both"/>
        <w:rPr>
          <w:bCs/>
        </w:rPr>
      </w:pPr>
      <w:r>
        <w:rPr>
          <w:bCs/>
        </w:rPr>
        <w:t xml:space="preserve">у специалиста сектора муниципального хозяйства либо </w:t>
      </w:r>
      <w:r>
        <w:rPr>
          <w:spacing w:val="-1"/>
        </w:rPr>
        <w:t>специалиста МФЦ;</w:t>
      </w:r>
    </w:p>
    <w:p>
      <w:pPr>
        <w:ind w:firstLine="709"/>
        <w:jc w:val="both"/>
        <w:rPr>
          <w:bCs/>
        </w:rPr>
      </w:pPr>
      <w:r>
        <w:rPr>
          <w:bCs/>
        </w:rPr>
        <w:t xml:space="preserve">посредством </w:t>
      </w:r>
      <w:r>
        <w:t xml:space="preserve">информационно-телекоммуникационной сети «Интернет» </w:t>
      </w:r>
      <w:r>
        <w:rPr>
          <w:bCs/>
        </w:rPr>
        <w:t>на официальном сайте, Едином и региональном порталах.</w:t>
      </w:r>
    </w:p>
    <w:p>
      <w:pPr>
        <w:ind w:firstLine="709"/>
        <w:jc w:val="both"/>
        <w:rPr>
          <w:bCs/>
        </w:rPr>
      </w:pPr>
      <w:r>
        <w:rPr>
          <w:bCs/>
        </w:rPr>
        <w:t xml:space="preserve">Документы, указанные в подпунктах 4, 7, 8 пункта </w:t>
      </w:r>
      <w:r>
        <w:t xml:space="preserve">2.6.1. </w:t>
      </w:r>
      <w:r>
        <w:rPr>
          <w:bCs/>
        </w:rPr>
        <w:t xml:space="preserve"> настоящего Административного регламента, находятся в распоряжении Уполномоченного органа, в связи, с чем их предоставление заявителем не требуется.</w:t>
      </w:r>
    </w:p>
    <w:p>
      <w:pPr>
        <w:ind w:firstLine="709"/>
        <w:jc w:val="both"/>
        <w:rPr>
          <w:bCs/>
        </w:rPr>
      </w:pPr>
      <w:r>
        <w:rPr>
          <w:bCs/>
        </w:rPr>
        <w:t xml:space="preserve">Документ, указанный в подпункте 2 пункта </w:t>
      </w:r>
      <w:r>
        <w:t xml:space="preserve">2.6.1. </w:t>
      </w:r>
      <w:r>
        <w:rPr>
          <w:bCs/>
        </w:rPr>
        <w:t xml:space="preserve"> настоящего Административного регламента, заявитель может получить, обратившись в Управление Росреестра (способы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pPr>
        <w:ind w:firstLine="709"/>
        <w:jc w:val="both"/>
        <w:rPr>
          <w:bCs/>
        </w:rPr>
      </w:pPr>
      <w:r>
        <w:rPr>
          <w:bCs/>
        </w:rPr>
        <w:t xml:space="preserve">Документы, указанные в подпунктах 3, 5, 6, 9, 10 пункта </w:t>
      </w:r>
      <w:r>
        <w:t xml:space="preserve">2.6.1. </w:t>
      </w:r>
      <w:r>
        <w:rPr>
          <w:bCs/>
        </w:rPr>
        <w:t xml:space="preserve"> настоящего Административного регламента, заявитель может получить, обратившись в Отдел филиала ФГБУ «ФКП Ростреестр» по Ханты-Мансийскому автономному округу – Югре (способы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pPr>
        <w:tabs>
          <w:tab w:val="left" w:pos="1134"/>
        </w:tabs>
        <w:suppressAutoHyphens w:val="0"/>
        <w:autoSpaceDN w:val="0"/>
        <w:spacing w:line="276" w:lineRule="auto"/>
        <w:ind w:firstLine="709"/>
        <w:contextualSpacing/>
        <w:jc w:val="both"/>
        <w:rPr>
          <w:bCs/>
          <w:lang w:eastAsia="ru-RU"/>
        </w:rPr>
      </w:pPr>
      <w:r>
        <w:rPr>
          <w:bCs/>
          <w:lang w:eastAsia="ru-RU"/>
        </w:rPr>
        <w:t>2.7.2. Запрещается требовать от заявителей:</w:t>
      </w:r>
    </w:p>
    <w:p>
      <w:pPr>
        <w:widowControl w:val="0"/>
        <w:tabs>
          <w:tab w:val="left" w:pos="1134"/>
        </w:tabs>
        <w:suppressAutoHyphens w:val="0"/>
        <w:autoSpaceDE w:val="0"/>
        <w:autoSpaceDN w:val="0"/>
        <w:adjustRightInd w:val="0"/>
        <w:ind w:firstLine="709"/>
        <w:jc w:val="both"/>
        <w:rPr>
          <w:rFonts w:eastAsia="Calibri"/>
          <w:bCs/>
          <w:lang w:eastAsia="en-US"/>
        </w:rPr>
      </w:pPr>
      <w:r>
        <w:rPr>
          <w:rFonts w:eastAsia="Calibri"/>
          <w:bCs/>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widowControl w:val="0"/>
        <w:tabs>
          <w:tab w:val="left" w:pos="1134"/>
        </w:tabs>
        <w:suppressAutoHyphens w:val="0"/>
        <w:autoSpaceDE w:val="0"/>
        <w:autoSpaceDN w:val="0"/>
        <w:adjustRightInd w:val="0"/>
        <w:ind w:firstLine="709"/>
        <w:jc w:val="both"/>
        <w:rPr>
          <w:rFonts w:eastAsia="Calibri"/>
          <w:bCs/>
          <w:lang w:eastAsia="en-US"/>
        </w:rPr>
      </w:pPr>
      <w:r>
        <w:rPr>
          <w:rFonts w:eastAsia="Calibri"/>
          <w:bCs/>
          <w:lang w:eastAsia="en-US"/>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r>
        <w:fldChar w:fldCharType="begin"/>
      </w:r>
      <w:r>
        <w:instrText xml:space="preserve"> HYPERLINK "consultantplus://offline/ref=8AC0BD87BAE8065E73106C10403CF92EA3E0BC20A3E9BE8576ACC955C7F87873269AA061642E2683nELBI" </w:instrText>
      </w:r>
      <w:r>
        <w:fldChar w:fldCharType="separate"/>
      </w:r>
      <w:r>
        <w:rPr>
          <w:rFonts w:eastAsia="Calibri"/>
          <w:bCs/>
          <w:color w:val="0000FF"/>
          <w:u w:val="single"/>
          <w:lang w:eastAsia="en-US"/>
        </w:rPr>
        <w:t>частью 1 статьи 1</w:t>
      </w:r>
      <w:r>
        <w:rPr>
          <w:rFonts w:eastAsia="Calibri"/>
          <w:bCs/>
          <w:color w:val="0000FF"/>
          <w:u w:val="single"/>
          <w:lang w:eastAsia="en-US"/>
        </w:rPr>
        <w:fldChar w:fldCharType="end"/>
      </w:r>
      <w:r>
        <w:rPr>
          <w:rFonts w:eastAsia="Calibri"/>
          <w:bCs/>
          <w:lang w:eastAsia="en-US"/>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r>
        <w:fldChar w:fldCharType="begin"/>
      </w:r>
      <w:r>
        <w:instrText xml:space="preserve"> HYPERLINK "consultantplus://offline/ref=8AC0BD87BAE8065E73106C10403CF92EA3E0BC20A3E9BE8576ACC955C7F87873269AA064n6L7I" </w:instrText>
      </w:r>
      <w:r>
        <w:fldChar w:fldCharType="separate"/>
      </w:r>
      <w:r>
        <w:rPr>
          <w:rFonts w:eastAsia="Calibri"/>
          <w:bCs/>
          <w:color w:val="0000FF"/>
          <w:u w:val="single"/>
          <w:lang w:eastAsia="en-US"/>
        </w:rPr>
        <w:t>частью 6</w:t>
      </w:r>
      <w:r>
        <w:rPr>
          <w:rFonts w:eastAsia="Calibri"/>
          <w:bCs/>
          <w:color w:val="0000FF"/>
          <w:u w:val="single"/>
          <w:lang w:eastAsia="en-US"/>
        </w:rPr>
        <w:fldChar w:fldCharType="end"/>
      </w:r>
      <w:r>
        <w:rPr>
          <w:rFonts w:eastAsia="Calibri"/>
          <w:bCs/>
          <w:lang w:eastAsia="en-US"/>
        </w:rPr>
        <w:t xml:space="preserve"> статьи 7  указанного Федерального закона перечень документов. Заявитель вправе представить указанные документы по собственной инициативе;</w:t>
      </w:r>
    </w:p>
    <w:p>
      <w:pPr>
        <w:widowControl w:val="0"/>
        <w:tabs>
          <w:tab w:val="left" w:pos="1134"/>
        </w:tabs>
        <w:suppressAutoHyphens w:val="0"/>
        <w:autoSpaceDE w:val="0"/>
        <w:autoSpaceDN w:val="0"/>
        <w:adjustRightInd w:val="0"/>
        <w:ind w:firstLine="709"/>
        <w:jc w:val="both"/>
        <w:rPr>
          <w:shd w:val="clear" w:color="auto" w:fill="FFFFFF"/>
        </w:rPr>
      </w:pPr>
      <w:r>
        <w:rPr>
          <w:rFonts w:eastAsia="Calibri"/>
          <w:bCs/>
          <w:lang w:eastAsia="en-US"/>
        </w:rPr>
        <w:t xml:space="preserve">- </w:t>
      </w:r>
      <w:r>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widowControl w:val="0"/>
        <w:tabs>
          <w:tab w:val="left" w:pos="1134"/>
        </w:tabs>
        <w:suppressAutoHyphens w:val="0"/>
        <w:autoSpaceDE w:val="0"/>
        <w:autoSpaceDN w:val="0"/>
        <w:adjustRightInd w:val="0"/>
        <w:ind w:firstLine="709"/>
        <w:jc w:val="both"/>
        <w:rPr>
          <w:rFonts w:eastAsia="Calibri"/>
          <w:bCs/>
          <w:lang w:eastAsia="en-US"/>
        </w:rPr>
      </w:pPr>
    </w:p>
    <w:p>
      <w:pPr>
        <w:ind w:firstLine="709"/>
        <w:jc w:val="center"/>
        <w:rPr>
          <w:b/>
          <w:bCs/>
        </w:rPr>
      </w:pPr>
      <w:r>
        <w:rPr>
          <w:b/>
          <w:bCs/>
        </w:rPr>
        <w:t>2.8. Требования к документам, необходимым для предоставления муниципальной услуги.</w:t>
      </w:r>
    </w:p>
    <w:p>
      <w:pPr>
        <w:ind w:firstLine="709"/>
        <w:jc w:val="both"/>
        <w:rPr>
          <w:b/>
          <w:bCs/>
        </w:rPr>
      </w:pPr>
    </w:p>
    <w:p>
      <w:pPr>
        <w:ind w:firstLine="709"/>
        <w:jc w:val="both"/>
        <w:rPr>
          <w:bCs/>
        </w:rPr>
      </w:pPr>
      <w:r>
        <w:rPr>
          <w:bCs/>
        </w:rPr>
        <w:t xml:space="preserve">Заявление о предоставлении муниципальной услуги, указанное в подпункте 1 пункта 21 настоящего Административного регламента предоставляется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pPr>
        <w:ind w:firstLine="709"/>
        <w:jc w:val="both"/>
        <w:rPr>
          <w:bCs/>
        </w:rPr>
      </w:pPr>
      <w:r>
        <w:rPr>
          <w:bCs/>
        </w:rPr>
        <w:t>Заявление представляется в Уполномоченный орган или МФЦ по месту нахождения объекта адресации.</w:t>
      </w:r>
    </w:p>
    <w:p>
      <w:pPr>
        <w:ind w:firstLine="709"/>
        <w:jc w:val="both"/>
        <w:rPr>
          <w:bCs/>
        </w:rPr>
      </w:pPr>
      <w:r>
        <w:rPr>
          <w:bCs/>
        </w:rPr>
        <w:t xml:space="preserve">Заявление подписывается заявителем либо представителем заявителя. </w:t>
      </w:r>
    </w:p>
    <w:p>
      <w:pPr>
        <w:ind w:firstLine="709"/>
        <w:jc w:val="both"/>
        <w:rPr>
          <w:bCs/>
        </w:rPr>
      </w:pPr>
      <w:r>
        <w:rPr>
          <w:bCs/>
        </w:rPr>
        <w:t xml:space="preserve">Заявление направляется заявителем в Уполномоченный орган на бумажном носителе. </w:t>
      </w:r>
    </w:p>
    <w:p>
      <w:pPr>
        <w:ind w:firstLine="709"/>
        <w:jc w:val="both"/>
        <w:rPr>
          <w:bCs/>
        </w:rPr>
      </w:pPr>
      <w:r>
        <w:rPr>
          <w:bCs/>
        </w:rPr>
        <w:t>В заявлении заявитель указывает способ выдачи (направления) ему документов, являющихся результатом предоставления муниципальной услуги.</w:t>
      </w:r>
    </w:p>
    <w:p>
      <w:pPr>
        <w:ind w:firstLine="709"/>
        <w:jc w:val="both"/>
        <w:rPr>
          <w:bCs/>
        </w:rPr>
      </w:pPr>
      <w:r>
        <w:rPr>
          <w:bC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ind w:firstLine="709"/>
        <w:jc w:val="both"/>
        <w:rPr>
          <w:bCs/>
        </w:rPr>
      </w:pPr>
      <w:r>
        <w:rPr>
          <w:bC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ind w:firstLine="709"/>
        <w:jc w:val="both"/>
        <w:rPr>
          <w:bCs/>
        </w:rPr>
      </w:pPr>
    </w:p>
    <w:p>
      <w:pPr>
        <w:ind w:firstLine="709"/>
        <w:jc w:val="center"/>
        <w:rPr>
          <w:b/>
          <w:bCs/>
        </w:rPr>
      </w:pPr>
      <w:r>
        <w:rPr>
          <w:b/>
          <w:bCs/>
        </w:rPr>
        <w:t>2.9. Способы подачи заявления о предоставлении муниципальной услуги</w:t>
      </w:r>
    </w:p>
    <w:p>
      <w:pPr>
        <w:ind w:firstLine="709"/>
        <w:jc w:val="center"/>
        <w:rPr>
          <w:b/>
          <w:bCs/>
        </w:rPr>
      </w:pPr>
    </w:p>
    <w:p>
      <w:pPr>
        <w:ind w:firstLine="709"/>
        <w:jc w:val="both"/>
        <w:rPr>
          <w:bCs/>
        </w:rPr>
      </w:pPr>
      <w:r>
        <w:rPr>
          <w:bCs/>
        </w:rPr>
        <w:t>Способы подачи заявления о предоставлении муниципальной услуги:</w:t>
      </w:r>
    </w:p>
    <w:p>
      <w:pPr>
        <w:ind w:firstLine="709"/>
        <w:jc w:val="both"/>
        <w:rPr>
          <w:bCs/>
        </w:rPr>
      </w:pPr>
      <w:r>
        <w:rPr>
          <w:bCs/>
        </w:rPr>
        <w:t>1) при личном обращении в Уполномоченный орган;</w:t>
      </w:r>
    </w:p>
    <w:p>
      <w:pPr>
        <w:ind w:firstLine="709"/>
        <w:jc w:val="both"/>
        <w:rPr>
          <w:bCs/>
        </w:rPr>
      </w:pPr>
      <w:r>
        <w:rPr>
          <w:bCs/>
        </w:rPr>
        <w:t>2) по почте с описью вложения и уведомлением о вручении;</w:t>
      </w:r>
    </w:p>
    <w:p>
      <w:pPr>
        <w:ind w:firstLine="709"/>
        <w:jc w:val="both"/>
        <w:rPr>
          <w:bCs/>
        </w:rPr>
      </w:pPr>
      <w:r>
        <w:rPr>
          <w:bCs/>
        </w:rPr>
        <w:t>3) посредством обращения в МФЦ;</w:t>
      </w:r>
    </w:p>
    <w:p>
      <w:pPr>
        <w:ind w:firstLine="709"/>
        <w:jc w:val="both"/>
        <w:rPr>
          <w:bCs/>
        </w:rPr>
      </w:pPr>
      <w:r>
        <w:rPr>
          <w:bCs/>
        </w:rPr>
        <w:t xml:space="preserve">4) в форме электронного документа с использованием информационно-телекоммуникационных сетей общего пользования, в том числе посредством: </w:t>
      </w:r>
    </w:p>
    <w:p>
      <w:pPr>
        <w:ind w:firstLine="709"/>
        <w:jc w:val="both"/>
        <w:rPr>
          <w:bCs/>
        </w:rPr>
      </w:pPr>
      <w:r>
        <w:rPr>
          <w:bCs/>
        </w:rPr>
        <w:t>- Единого портала;</w:t>
      </w:r>
    </w:p>
    <w:p>
      <w:pPr>
        <w:ind w:firstLine="709"/>
        <w:jc w:val="both"/>
        <w:rPr>
          <w:bCs/>
        </w:rPr>
      </w:pPr>
      <w:r>
        <w:rPr>
          <w:bCs/>
        </w:rPr>
        <w:t>- регионального портала;</w:t>
      </w:r>
    </w:p>
    <w:p>
      <w:pPr>
        <w:ind w:firstLine="709"/>
        <w:jc w:val="both"/>
        <w:rPr>
          <w:bCs/>
        </w:rPr>
      </w:pPr>
      <w:r>
        <w:rPr>
          <w:bCs/>
        </w:rPr>
        <w:t>- портала федеральной информационной адресной системы в информационно-телекоммуникационной сети Интернет (далее - Портал адресной системы).</w:t>
      </w:r>
    </w:p>
    <w:p>
      <w:pPr>
        <w:tabs>
          <w:tab w:val="left" w:pos="1134"/>
        </w:tabs>
        <w:autoSpaceDE w:val="0"/>
        <w:ind w:firstLine="709"/>
        <w:jc w:val="both"/>
      </w:pPr>
      <w:r>
        <w:t>В соответствии с частью 1 статьи 7 Федерального закона от 27 июля 2010 года № 210-ФЗ запрещается требовать от заявителей:</w:t>
      </w:r>
    </w:p>
    <w:p>
      <w:pPr>
        <w:autoSpaceDE w:val="0"/>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ind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w:t>
      </w:r>
      <w:r>
        <w:rPr>
          <w:lang w:val="en-US"/>
        </w:rPr>
        <w:t> </w:t>
      </w:r>
      <w:r>
        <w:t>1 Федерального закона №</w:t>
      </w:r>
      <w:r>
        <w:rPr>
          <w:lang w:val="en-US"/>
        </w:rPr>
        <w:t> </w:t>
      </w:r>
      <w:r>
        <w:t xml:space="preserve">210-ФЗ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fldChar w:fldCharType="begin"/>
      </w:r>
      <w:r>
        <w:instrText xml:space="preserve"> HYPERLINK "consultantplus://offline/ref=8AC0BD87BAE8065E73106C10403CF92EA3E0BC20A3E9BE8576ACC955C7F87873269AA064n6L7I" </w:instrText>
      </w:r>
      <w:r>
        <w:fldChar w:fldCharType="separate"/>
      </w:r>
      <w:r>
        <w:rPr>
          <w:color w:val="0000FF"/>
          <w:u w:val="single"/>
        </w:rPr>
        <w:t>частью 6</w:t>
      </w:r>
      <w:r>
        <w:rPr>
          <w:color w:val="0000FF"/>
          <w:u w:val="single"/>
        </w:rPr>
        <w:fldChar w:fldCharType="end"/>
      </w:r>
      <w: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pPr>
        <w:autoSpaceDE w:val="0"/>
        <w:ind w:firstLine="709"/>
        <w:jc w:val="both"/>
      </w:pPr>
      <w:r>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t>.</w:t>
      </w:r>
    </w:p>
    <w:p>
      <w:pPr>
        <w:ind w:firstLine="709"/>
        <w:jc w:val="both"/>
        <w:rPr>
          <w:bCs/>
        </w:rPr>
      </w:pPr>
    </w:p>
    <w:p>
      <w:pPr>
        <w:tabs>
          <w:tab w:val="center" w:pos="4153"/>
          <w:tab w:val="center" w:pos="7513"/>
          <w:tab w:val="right" w:pos="8306"/>
        </w:tabs>
        <w:ind w:firstLine="709"/>
        <w:jc w:val="center"/>
        <w:rPr>
          <w:b/>
        </w:rPr>
      </w:pPr>
      <w:r>
        <w:rPr>
          <w:b/>
        </w:rPr>
        <w:t>2.10. Исчерпывающий перечень оснований для отказа в приеме документов,</w:t>
      </w:r>
    </w:p>
    <w:p>
      <w:pPr>
        <w:tabs>
          <w:tab w:val="center" w:pos="4153"/>
          <w:tab w:val="center" w:pos="7513"/>
          <w:tab w:val="right" w:pos="8306"/>
        </w:tabs>
        <w:ind w:firstLine="709"/>
        <w:jc w:val="center"/>
      </w:pPr>
      <w:r>
        <w:rPr>
          <w:b/>
        </w:rPr>
        <w:t>необходимых для предоставления муниципальной услуги</w:t>
      </w:r>
    </w:p>
    <w:p>
      <w:pPr>
        <w:tabs>
          <w:tab w:val="center" w:pos="4153"/>
          <w:tab w:val="center" w:pos="7513"/>
          <w:tab w:val="right" w:pos="8306"/>
        </w:tabs>
        <w:ind w:firstLine="709"/>
        <w:jc w:val="both"/>
      </w:pPr>
    </w:p>
    <w:p>
      <w:pPr>
        <w:tabs>
          <w:tab w:val="center" w:pos="4153"/>
          <w:tab w:val="center" w:pos="7513"/>
          <w:tab w:val="right" w:pos="8306"/>
        </w:tabs>
        <w:ind w:firstLine="709"/>
        <w:jc w:val="both"/>
      </w:pPr>
      <w:r>
        <w:tab/>
      </w:r>
      <w:r>
        <w:t>Оснований для отказа в приеме заявления о предоставлении муниципальной услуги действующим законодательством не предусмотрено.</w:t>
      </w:r>
    </w:p>
    <w:p>
      <w:pPr>
        <w:tabs>
          <w:tab w:val="center" w:pos="4153"/>
          <w:tab w:val="center" w:pos="7513"/>
          <w:tab w:val="right" w:pos="8306"/>
        </w:tabs>
        <w:ind w:firstLine="709"/>
        <w:jc w:val="both"/>
      </w:pPr>
    </w:p>
    <w:p>
      <w:pPr>
        <w:tabs>
          <w:tab w:val="center" w:pos="4153"/>
          <w:tab w:val="center" w:pos="7513"/>
          <w:tab w:val="right" w:pos="8306"/>
        </w:tabs>
        <w:ind w:firstLine="709"/>
        <w:jc w:val="center"/>
        <w:rPr>
          <w:b/>
        </w:rPr>
      </w:pPr>
      <w:r>
        <w:rPr>
          <w:b/>
        </w:rPr>
        <w:t>2.11. Исчерпывающий перечень оснований для приостановления</w:t>
      </w:r>
    </w:p>
    <w:p>
      <w:pPr>
        <w:tabs>
          <w:tab w:val="center" w:pos="4153"/>
          <w:tab w:val="center" w:pos="7513"/>
          <w:tab w:val="right" w:pos="8306"/>
        </w:tabs>
        <w:ind w:firstLine="709"/>
        <w:jc w:val="center"/>
      </w:pPr>
      <w:r>
        <w:rPr>
          <w:b/>
        </w:rPr>
        <w:t>и (или) отказа в предоставлении муниципальной услуги</w:t>
      </w:r>
    </w:p>
    <w:p>
      <w:pPr>
        <w:tabs>
          <w:tab w:val="center" w:pos="4153"/>
          <w:tab w:val="center" w:pos="7513"/>
          <w:tab w:val="right" w:pos="8306"/>
        </w:tabs>
        <w:ind w:firstLine="709"/>
        <w:jc w:val="both"/>
      </w:pPr>
    </w:p>
    <w:p>
      <w:pPr>
        <w:tabs>
          <w:tab w:val="center" w:pos="4153"/>
          <w:tab w:val="center" w:pos="7513"/>
          <w:tab w:val="right" w:pos="8306"/>
        </w:tabs>
        <w:ind w:firstLine="709"/>
        <w:jc w:val="both"/>
      </w:pPr>
      <w:r>
        <w:tab/>
      </w:r>
      <w:r>
        <w:t>2.11.1. Основания для приостановления предоставления муниципальной услуги действующим законодательством не предусмотрены.</w:t>
      </w:r>
    </w:p>
    <w:p>
      <w:pPr>
        <w:tabs>
          <w:tab w:val="center" w:pos="4153"/>
          <w:tab w:val="center" w:pos="7513"/>
          <w:tab w:val="right" w:pos="8306"/>
        </w:tabs>
        <w:ind w:firstLine="709"/>
        <w:jc w:val="both"/>
      </w:pPr>
      <w:r>
        <w:tab/>
      </w:r>
      <w:r>
        <w:t>2.11.2. В предоставлении муниципальной услуги отказывается в случае:</w:t>
      </w:r>
    </w:p>
    <w:p>
      <w:pPr>
        <w:tabs>
          <w:tab w:val="center" w:pos="4153"/>
          <w:tab w:val="center" w:pos="7513"/>
          <w:tab w:val="right" w:pos="8306"/>
        </w:tabs>
        <w:ind w:firstLine="709"/>
        <w:jc w:val="both"/>
      </w:pPr>
      <w:r>
        <w:tab/>
      </w:r>
      <w:r>
        <w:t>1) с заявлением о присвоении объекту адресации адреса обратилось лицо, не указанное в пункте 2 настоящего Административного регламента;</w:t>
      </w:r>
    </w:p>
    <w:p>
      <w:pPr>
        <w:tabs>
          <w:tab w:val="center" w:pos="4153"/>
          <w:tab w:val="center" w:pos="7513"/>
          <w:tab w:val="right" w:pos="8306"/>
        </w:tabs>
        <w:ind w:firstLine="709"/>
        <w:jc w:val="both"/>
      </w:pPr>
      <w: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tabs>
          <w:tab w:val="center" w:pos="4153"/>
          <w:tab w:val="center" w:pos="7513"/>
          <w:tab w:val="right" w:pos="8306"/>
        </w:tabs>
        <w:ind w:firstLine="709"/>
        <w:jc w:val="both"/>
      </w:pPr>
      <w: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pPr>
        <w:tabs>
          <w:tab w:val="center" w:pos="4153"/>
          <w:tab w:val="center" w:pos="7513"/>
          <w:tab w:val="right" w:pos="8306"/>
        </w:tabs>
        <w:ind w:firstLine="709"/>
        <w:jc w:val="both"/>
      </w:pPr>
      <w:r>
        <w:tab/>
      </w:r>
      <w:r>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w:t>
      </w:r>
    </w:p>
    <w:p>
      <w:pPr>
        <w:tabs>
          <w:tab w:val="center" w:pos="4153"/>
          <w:tab w:val="center" w:pos="7513"/>
          <w:tab w:val="right" w:pos="8306"/>
        </w:tabs>
        <w:ind w:firstLine="709"/>
        <w:jc w:val="both"/>
      </w:pPr>
    </w:p>
    <w:p>
      <w:pPr>
        <w:tabs>
          <w:tab w:val="center" w:pos="4153"/>
          <w:tab w:val="center" w:pos="7513"/>
          <w:tab w:val="right" w:pos="8306"/>
        </w:tabs>
        <w:ind w:firstLine="709"/>
        <w:jc w:val="center"/>
        <w:rPr>
          <w:b/>
        </w:rPr>
      </w:pPr>
      <w:r>
        <w:rPr>
          <w:b/>
        </w:rPr>
        <w:t>2.12. Порядок, размер и основания взимания государственной пошлины  или иной платы, взимаемой за предоставление муниципальной услуги</w:t>
      </w:r>
    </w:p>
    <w:p>
      <w:pPr>
        <w:tabs>
          <w:tab w:val="center" w:pos="4153"/>
          <w:tab w:val="center" w:pos="7513"/>
          <w:tab w:val="right" w:pos="8306"/>
        </w:tabs>
        <w:ind w:firstLine="709"/>
        <w:jc w:val="both"/>
      </w:pPr>
    </w:p>
    <w:p>
      <w:pPr>
        <w:tabs>
          <w:tab w:val="center" w:pos="4153"/>
          <w:tab w:val="center" w:pos="7513"/>
          <w:tab w:val="right" w:pos="8306"/>
        </w:tabs>
        <w:ind w:firstLine="709"/>
        <w:jc w:val="both"/>
      </w:pPr>
      <w:r>
        <w:t xml:space="preserve"> Предоставление муниципальной услуги осуществляется без взимания платы.</w:t>
      </w:r>
    </w:p>
    <w:p>
      <w:pPr>
        <w:tabs>
          <w:tab w:val="center" w:pos="4153"/>
          <w:tab w:val="center" w:pos="7513"/>
          <w:tab w:val="right" w:pos="8306"/>
        </w:tabs>
        <w:ind w:firstLine="709"/>
        <w:jc w:val="both"/>
        <w:rPr>
          <w:b/>
        </w:rPr>
      </w:pPr>
    </w:p>
    <w:p>
      <w:pPr>
        <w:tabs>
          <w:tab w:val="center" w:pos="4153"/>
          <w:tab w:val="center" w:pos="7513"/>
          <w:tab w:val="right" w:pos="8306"/>
        </w:tabs>
        <w:ind w:firstLine="709"/>
        <w:jc w:val="center"/>
        <w:rPr>
          <w:b/>
        </w:rPr>
      </w:pPr>
      <w:r>
        <w:rPr>
          <w:b/>
        </w:rPr>
        <w:t>2.13. Максимальный срок ожидания в очереди при подаче заявления</w:t>
      </w:r>
    </w:p>
    <w:p>
      <w:pPr>
        <w:tabs>
          <w:tab w:val="center" w:pos="4153"/>
          <w:tab w:val="center" w:pos="7513"/>
          <w:tab w:val="right" w:pos="8306"/>
        </w:tabs>
        <w:ind w:firstLine="709"/>
        <w:jc w:val="center"/>
        <w:rPr>
          <w:b/>
        </w:rPr>
      </w:pPr>
      <w:r>
        <w:rPr>
          <w:b/>
        </w:rPr>
        <w:t>о  предоставлении муниципальной услуги и при получении</w:t>
      </w:r>
    </w:p>
    <w:p>
      <w:pPr>
        <w:tabs>
          <w:tab w:val="center" w:pos="4153"/>
          <w:tab w:val="center" w:pos="7513"/>
          <w:tab w:val="right" w:pos="8306"/>
        </w:tabs>
        <w:ind w:firstLine="709"/>
        <w:jc w:val="center"/>
      </w:pPr>
      <w:r>
        <w:rPr>
          <w:b/>
        </w:rPr>
        <w:t>результата предоставления муниципальной услуги</w:t>
      </w:r>
    </w:p>
    <w:p>
      <w:pPr>
        <w:tabs>
          <w:tab w:val="center" w:pos="4153"/>
          <w:tab w:val="center" w:pos="7513"/>
          <w:tab w:val="right" w:pos="8306"/>
        </w:tabs>
        <w:ind w:firstLine="709"/>
        <w:jc w:val="both"/>
      </w:pPr>
    </w:p>
    <w:p>
      <w:pPr>
        <w:tabs>
          <w:tab w:val="center" w:pos="4153"/>
          <w:tab w:val="center" w:pos="7513"/>
          <w:tab w:val="right" w:pos="8306"/>
        </w:tabs>
        <w:ind w:firstLine="709"/>
        <w:jc w:val="both"/>
      </w:pPr>
      <w:r>
        <w:tab/>
      </w: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tabs>
          <w:tab w:val="center" w:pos="4153"/>
          <w:tab w:val="center" w:pos="7513"/>
          <w:tab w:val="right" w:pos="8306"/>
        </w:tabs>
        <w:ind w:firstLine="709"/>
        <w:jc w:val="both"/>
      </w:pPr>
    </w:p>
    <w:p>
      <w:pPr>
        <w:tabs>
          <w:tab w:val="center" w:pos="4153"/>
          <w:tab w:val="center" w:pos="7513"/>
          <w:tab w:val="right" w:pos="8306"/>
        </w:tabs>
        <w:ind w:firstLine="709"/>
        <w:jc w:val="center"/>
        <w:rPr>
          <w:b/>
        </w:rPr>
      </w:pPr>
      <w:r>
        <w:rPr>
          <w:b/>
        </w:rPr>
        <w:t>2.14.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w:t>
      </w:r>
    </w:p>
    <w:p>
      <w:pPr>
        <w:tabs>
          <w:tab w:val="center" w:pos="4153"/>
          <w:tab w:val="center" w:pos="7513"/>
          <w:tab w:val="right" w:pos="8306"/>
        </w:tabs>
        <w:ind w:firstLine="709"/>
        <w:jc w:val="center"/>
        <w:rPr>
          <w:b/>
        </w:rPr>
      </w:pPr>
      <w:r>
        <w:rPr>
          <w:b/>
        </w:rPr>
        <w:t>«Единый портал государственных и муниципальных услуг (функций)»,</w:t>
      </w:r>
    </w:p>
    <w:p>
      <w:pPr>
        <w:tabs>
          <w:tab w:val="center" w:pos="4153"/>
          <w:tab w:val="center" w:pos="7513"/>
          <w:tab w:val="right" w:pos="8306"/>
        </w:tabs>
        <w:ind w:firstLine="709"/>
        <w:jc w:val="center"/>
        <w:rPr>
          <w:b/>
        </w:rPr>
      </w:pPr>
      <w:r>
        <w:rPr>
          <w:b/>
        </w:rPr>
        <w:t>Портала государственных и муниципальных услуг (функций) Ханты-Мансийского автономного округа – Югры</w:t>
      </w:r>
    </w:p>
    <w:p>
      <w:pPr>
        <w:tabs>
          <w:tab w:val="center" w:pos="4153"/>
          <w:tab w:val="center" w:pos="7513"/>
          <w:tab w:val="right" w:pos="8306"/>
        </w:tabs>
        <w:ind w:firstLine="709"/>
        <w:jc w:val="both"/>
      </w:pPr>
    </w:p>
    <w:p>
      <w:pPr>
        <w:tabs>
          <w:tab w:val="center" w:pos="4153"/>
          <w:tab w:val="center" w:pos="7513"/>
          <w:tab w:val="right" w:pos="8306"/>
        </w:tabs>
        <w:ind w:firstLine="709"/>
        <w:jc w:val="both"/>
      </w:pPr>
      <w:r>
        <w:tab/>
      </w:r>
      <w:r>
        <w:t>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ответственным за делопроизводство в журнале регистрации входящих документов (далее - журнал регистрации) в день поступления обращения в Уполномоченный орган.</w:t>
      </w:r>
    </w:p>
    <w:p>
      <w:pPr>
        <w:tabs>
          <w:tab w:val="center" w:pos="4153"/>
          <w:tab w:val="center" w:pos="7513"/>
          <w:tab w:val="right" w:pos="8306"/>
        </w:tabs>
        <w:ind w:firstLine="709"/>
        <w:jc w:val="both"/>
      </w:pPr>
      <w:r>
        <w:tab/>
      </w:r>
      <w:r>
        <w:t>Заявителю, подавшему заявление и документы, указанные в подпунктах 2 – 10 пункта 21 Административного регламента,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
    <w:p>
      <w:pPr>
        <w:tabs>
          <w:tab w:val="center" w:pos="4153"/>
          <w:tab w:val="center" w:pos="7513"/>
          <w:tab w:val="right" w:pos="8306"/>
        </w:tabs>
        <w:ind w:firstLine="709"/>
        <w:jc w:val="both"/>
      </w:pPr>
      <w:r>
        <w:t>Сообщение о получении заявления и документов, указанных в подпунктах 2 – 10 пункта 21 Административного регламента,  направляется по указанному в заявлении адресу электронной почты или в личный кабинет заявителя в Едином, региональном порталах или в Портале адресной системы в случае представления заявления и документов соответственно через Единый, региональный порталы или Портал адресной системы.</w:t>
      </w:r>
    </w:p>
    <w:p>
      <w:pPr>
        <w:tabs>
          <w:tab w:val="center" w:pos="4153"/>
          <w:tab w:val="center" w:pos="7513"/>
          <w:tab w:val="right" w:pos="8306"/>
        </w:tabs>
        <w:ind w:firstLine="709"/>
        <w:jc w:val="both"/>
      </w:pPr>
      <w:r>
        <w:t>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ответственным за делопроизводство в журнале регистрации в течение 15 минут.</w:t>
      </w:r>
    </w:p>
    <w:p>
      <w:pPr>
        <w:tabs>
          <w:tab w:val="center" w:pos="4153"/>
          <w:tab w:val="center" w:pos="7513"/>
          <w:tab w:val="right" w:pos="8306"/>
        </w:tabs>
        <w:ind w:firstLine="709"/>
        <w:jc w:val="both"/>
      </w:pPr>
      <w:r>
        <w:t>Заявителю, подавшему заявление и документы, указанные в подпунктах 2 – 10 пункта 21 Административного регламента, лично, выдается расписка  в  получении документов с указанием их перечня и даты получения в день получения таких документов.</w:t>
      </w:r>
    </w:p>
    <w:p>
      <w:pPr>
        <w:tabs>
          <w:tab w:val="center" w:pos="4153"/>
          <w:tab w:val="center" w:pos="7513"/>
          <w:tab w:val="right" w:pos="8306"/>
        </w:tabs>
        <w:ind w:firstLine="709"/>
        <w:jc w:val="both"/>
      </w:pPr>
      <w:r>
        <w:t>В случае если заявление и документы, указанные в подпунктах 2 – 10 пункта 21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специалист, ответственный за делопроизводство осуществляет регистрацию заявления и документов в журнале регистрации. Заявителю в течение рабочего дня, следующего за днем получения Уполномоченным органом таких заявления и документов, направляется по почтовому адресу, указанному в заявлении, расписка  в  их получении с указанием перечня и даты получения таких заявления и документов.</w:t>
      </w:r>
    </w:p>
    <w:p>
      <w:pPr>
        <w:ind w:firstLine="709"/>
        <w:jc w:val="both"/>
        <w:rPr>
          <w:b/>
        </w:rPr>
      </w:pPr>
    </w:p>
    <w:p>
      <w:pPr>
        <w:ind w:firstLine="709"/>
        <w:jc w:val="center"/>
        <w:rPr>
          <w:b/>
          <w:lang w:val="zh-CN"/>
        </w:rPr>
      </w:pPr>
      <w:r>
        <w:rPr>
          <w:b/>
        </w:rPr>
        <w:t xml:space="preserve">2.15. </w:t>
      </w:r>
      <w:r>
        <w:rPr>
          <w:b/>
          <w:lang w:val="zh-CN"/>
        </w:rPr>
        <w:t>Требования к помещениям, в которых предоставляется муниципальная услуга,</w:t>
      </w:r>
      <w:r>
        <w:rPr>
          <w:b/>
        </w:rPr>
        <w:t xml:space="preserve"> </w:t>
      </w:r>
      <w:r>
        <w:rPr>
          <w:b/>
          <w:lang w:val="zh-CN"/>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ind w:firstLine="709"/>
        <w:jc w:val="both"/>
      </w:pPr>
      <w:r>
        <w:rPr>
          <w:lang w:val="zh-CN"/>
        </w:rPr>
        <w:t xml:space="preserve"> </w:t>
      </w:r>
    </w:p>
    <w:p>
      <w:pPr>
        <w:autoSpaceDE w:val="0"/>
        <w:ind w:firstLine="709"/>
        <w:jc w:val="both"/>
      </w:pPr>
      <w:r>
        <w:t>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autoSpaceDE w:val="0"/>
        <w:ind w:firstLine="709"/>
        <w:jc w:val="both"/>
      </w:pPr>
      <w: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pPr>
        <w:autoSpaceDE w:val="0"/>
        <w:ind w:firstLine="709"/>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pPr>
        <w:autoSpaceDE w:val="0"/>
        <w:ind w:firstLine="709"/>
        <w:jc w:val="both"/>
      </w:pPr>
      <w: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autoSpaceDE w:val="0"/>
        <w:ind w:firstLine="709"/>
        <w:jc w:val="both"/>
      </w:pPr>
      <w:r>
        <w:t>Места ожидания должны соответствовать комфортным условиям для заявителей.</w:t>
      </w:r>
    </w:p>
    <w:p>
      <w:pPr>
        <w:autoSpaceDE w:val="0"/>
        <w:ind w:firstLine="709"/>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widowControl w:val="0"/>
        <w:shd w:val="clear" w:color="auto" w:fill="FFFFFF"/>
        <w:autoSpaceDE w:val="0"/>
        <w:ind w:firstLine="709"/>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widowControl w:val="0"/>
        <w:shd w:val="clear" w:color="auto" w:fill="FFFFFF"/>
        <w:autoSpaceDE w:val="0"/>
        <w:ind w:firstLine="709"/>
        <w:jc w:val="both"/>
        <w:rPr>
          <w:spacing w:val="-8"/>
        </w:rPr>
      </w:pPr>
      <w: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настоящего Административного регламента.</w:t>
      </w:r>
    </w:p>
    <w:p>
      <w:pPr>
        <w:widowControl w:val="0"/>
        <w:shd w:val="clear" w:color="auto" w:fill="FFFFFF"/>
        <w:autoSpaceDE w:val="0"/>
        <w:ind w:firstLine="709"/>
        <w:jc w:val="both"/>
        <w:rPr>
          <w:spacing w:val="-8"/>
        </w:rPr>
      </w:pPr>
      <w:r>
        <w:rPr>
          <w:spacing w:val="-8"/>
        </w:rPr>
        <w:t>Официальный сайт должен:</w:t>
      </w:r>
    </w:p>
    <w:p>
      <w:pPr>
        <w:widowControl w:val="0"/>
        <w:shd w:val="clear" w:color="auto" w:fill="FFFFFF"/>
        <w:autoSpaceDE w:val="0"/>
        <w:ind w:firstLine="709"/>
        <w:jc w:val="both"/>
        <w:rPr>
          <w:spacing w:val="-8"/>
        </w:rPr>
      </w:pPr>
      <w:r>
        <w:rPr>
          <w:spacing w:val="-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pPr>
        <w:widowControl w:val="0"/>
        <w:shd w:val="clear" w:color="auto" w:fill="FFFFFF"/>
        <w:autoSpaceDE w:val="0"/>
        <w:ind w:firstLine="709"/>
        <w:jc w:val="both"/>
      </w:pPr>
      <w:r>
        <w:rPr>
          <w:spacing w:val="-8"/>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pPr>
        <w:autoSpaceDE w:val="0"/>
        <w:ind w:firstLine="709"/>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ind w:firstLine="709"/>
        <w:jc w:val="both"/>
      </w:pPr>
      <w: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pPr>
        <w:ind w:firstLine="709"/>
        <w:jc w:val="both"/>
      </w:pPr>
      <w:r>
        <w:t>Вход и выход из здания, в котором предоставляется муниципальная услуга, оборудуется:</w:t>
      </w:r>
    </w:p>
    <w:p>
      <w:pPr>
        <w:ind w:firstLine="709"/>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pPr>
        <w:ind w:firstLine="709"/>
        <w:jc w:val="both"/>
      </w:pPr>
      <w:r>
        <w:t>соответствующими указателями с автономным источником бесперебойного питания;</w:t>
      </w:r>
    </w:p>
    <w:p>
      <w:pPr>
        <w:ind w:firstLine="709"/>
        <w:jc w:val="both"/>
      </w:pPr>
      <w:r>
        <w:t>контрастной маркировкой крайних ступеней по путям движения, поручнями с двух сторон.</w:t>
      </w:r>
    </w:p>
    <w:p>
      <w:pPr>
        <w:ind w:firstLine="709"/>
        <w:jc w:val="both"/>
      </w:pPr>
      <w:r>
        <w:t>Дополнительно инвалидам обеспечиваются следующие условия доступности помещений для предоставления муниципальной услуги:</w:t>
      </w:r>
    </w:p>
    <w:p>
      <w:pPr>
        <w:ind w:firstLine="709"/>
        <w:jc w:val="both"/>
      </w:pPr>
      <w: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pPr>
        <w:ind w:firstLine="709"/>
        <w:jc w:val="both"/>
      </w:pPr>
      <w: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ind w:firstLine="709"/>
        <w:jc w:val="both"/>
        <w:rPr>
          <w:lang w:val="zh-CN"/>
        </w:rPr>
      </w:pPr>
      <w: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pPr>
        <w:ind w:firstLine="709"/>
        <w:jc w:val="both"/>
        <w:rPr>
          <w:lang w:val="zh-CN"/>
        </w:rPr>
      </w:pPr>
      <w:r>
        <w:rPr>
          <w:lang w:val="zh-CN"/>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ind w:firstLine="709"/>
        <w:jc w:val="both"/>
        <w:rPr>
          <w:lang w:val="zh-CN"/>
        </w:rPr>
      </w:pPr>
    </w:p>
    <w:p>
      <w:pPr>
        <w:ind w:firstLine="709"/>
        <w:jc w:val="center"/>
        <w:rPr>
          <w:b/>
          <w:lang w:val="zh-CN"/>
        </w:rPr>
      </w:pPr>
      <w:r>
        <w:rPr>
          <w:b/>
        </w:rPr>
        <w:t xml:space="preserve">2.16. </w:t>
      </w:r>
      <w:r>
        <w:rPr>
          <w:b/>
          <w:lang w:val="zh-CN"/>
        </w:rPr>
        <w:t>Показатели доступности и качества муниципальной услуги</w:t>
      </w:r>
    </w:p>
    <w:p>
      <w:pPr>
        <w:ind w:firstLine="709"/>
        <w:jc w:val="both"/>
        <w:rPr>
          <w:b/>
          <w:lang w:val="zh-CN"/>
        </w:rPr>
      </w:pPr>
    </w:p>
    <w:p>
      <w:pPr>
        <w:ind w:firstLine="709"/>
        <w:jc w:val="both"/>
        <w:rPr>
          <w:lang w:val="zh-CN"/>
        </w:rPr>
      </w:pPr>
      <w:r>
        <w:t xml:space="preserve">2.16.1. </w:t>
      </w:r>
      <w:r>
        <w:rPr>
          <w:lang w:val="zh-CN"/>
        </w:rPr>
        <w:t>Показателями доступности муниципальной услуги являются:</w:t>
      </w:r>
    </w:p>
    <w:p>
      <w:pPr>
        <w:ind w:firstLine="709"/>
        <w:jc w:val="both"/>
        <w:rPr>
          <w:lang w:val="zh-CN"/>
        </w:rPr>
      </w:pPr>
      <w:r>
        <w:rPr>
          <w:lang w:val="zh-CN"/>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ind w:firstLine="709"/>
        <w:jc w:val="both"/>
        <w:rPr>
          <w:lang w:val="zh-CN"/>
        </w:rPr>
      </w:pPr>
      <w:r>
        <w:rPr>
          <w:lang w:val="zh-CN"/>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pPr>
        <w:ind w:firstLine="709"/>
        <w:jc w:val="both"/>
        <w:rPr>
          <w:lang w:val="zh-CN"/>
        </w:rPr>
      </w:pPr>
      <w:r>
        <w:rPr>
          <w:lang w:val="zh-CN"/>
        </w:rPr>
        <w:t>возможность получения заявителем муниципальной услуги в МФЦ, в электронной форме, в том числе посредством Единого или регионального порталов, Портала адресной системы;</w:t>
      </w:r>
    </w:p>
    <w:p>
      <w:pPr>
        <w:ind w:firstLine="709"/>
        <w:jc w:val="both"/>
        <w:rPr>
          <w:lang w:val="zh-CN"/>
        </w:rPr>
      </w:pPr>
      <w:r>
        <w:rPr>
          <w:lang w:val="zh-CN"/>
        </w:rPr>
        <w:t>бесплатность предоставления муниципальной услуги и информации о процедуре предоставления муниципальной услуги.</w:t>
      </w:r>
    </w:p>
    <w:p>
      <w:pPr>
        <w:ind w:firstLine="709"/>
        <w:jc w:val="both"/>
        <w:rPr>
          <w:lang w:val="zh-CN"/>
        </w:rPr>
      </w:pPr>
      <w:r>
        <w:t xml:space="preserve">2.16.2. </w:t>
      </w:r>
      <w:r>
        <w:rPr>
          <w:lang w:val="zh-CN"/>
        </w:rPr>
        <w:t>Показателями качества муниципальной услуги являются:</w:t>
      </w:r>
    </w:p>
    <w:p>
      <w:pPr>
        <w:ind w:firstLine="709"/>
        <w:jc w:val="both"/>
        <w:rPr>
          <w:lang w:val="zh-CN"/>
        </w:rPr>
      </w:pPr>
      <w:r>
        <w:rPr>
          <w:lang w:val="zh-CN"/>
        </w:rPr>
        <w:t>соблюдение должностными лицами Уполномоченного органа, предоставляющими муниципальную услугу, сроков предоставления муниципальной услуги;</w:t>
      </w:r>
    </w:p>
    <w:p>
      <w:pPr>
        <w:ind w:firstLine="709"/>
        <w:jc w:val="both"/>
      </w:pPr>
      <w:r>
        <w:rPr>
          <w:lang w:val="zh-CN"/>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ind w:firstLine="709"/>
        <w:jc w:val="both"/>
      </w:pPr>
      <w:r>
        <w:rPr>
          <w:shd w:val="clear" w:color="auto" w:fill="FFFFFF"/>
        </w:rPr>
        <w:t>минимально возможное количество взаимодействий гражданина с должностными лицами, участвующими в предоставлении муниципальной услуги;</w:t>
      </w:r>
    </w:p>
    <w:p>
      <w:pPr>
        <w:ind w:firstLine="709"/>
        <w:jc w:val="both"/>
        <w:rPr>
          <w:lang w:val="zh-CN"/>
        </w:rPr>
      </w:pPr>
      <w:r>
        <w:rPr>
          <w:lang w:val="zh-CN"/>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ind w:firstLine="709"/>
        <w:jc w:val="both"/>
        <w:rPr>
          <w:lang w:val="zh-CN"/>
        </w:rPr>
      </w:pPr>
    </w:p>
    <w:p>
      <w:pPr>
        <w:ind w:firstLine="709"/>
        <w:jc w:val="center"/>
        <w:rPr>
          <w:b/>
          <w:lang w:val="zh-CN"/>
        </w:rPr>
      </w:pPr>
      <w:r>
        <w:rPr>
          <w:b/>
        </w:rPr>
        <w:t xml:space="preserve">2.17. </w:t>
      </w:r>
      <w:r>
        <w:rPr>
          <w:b/>
          <w:lang w:val="zh-CN"/>
        </w:rPr>
        <w:t>Иные требования, в том числе учитывающие особенности предоставления</w:t>
      </w:r>
      <w:r>
        <w:rPr>
          <w:b/>
        </w:rPr>
        <w:t xml:space="preserve"> </w:t>
      </w:r>
      <w:r>
        <w:rPr>
          <w:b/>
          <w:lang w:val="zh-CN"/>
        </w:rPr>
        <w:t>муниципальной услуги в многофункциональных центрах предоставления государственных и муниципальных услуг и особенности предоставления</w:t>
      </w:r>
      <w:r>
        <w:rPr>
          <w:b/>
        </w:rPr>
        <w:t xml:space="preserve"> </w:t>
      </w:r>
      <w:r>
        <w:rPr>
          <w:b/>
          <w:lang w:val="zh-CN"/>
        </w:rPr>
        <w:t>муниципальной услуги в электронной форме</w:t>
      </w:r>
    </w:p>
    <w:p>
      <w:pPr>
        <w:ind w:firstLine="709"/>
        <w:jc w:val="both"/>
        <w:rPr>
          <w:lang w:val="zh-CN"/>
        </w:rPr>
      </w:pPr>
    </w:p>
    <w:p>
      <w:pPr>
        <w:ind w:firstLine="709"/>
        <w:jc w:val="both"/>
        <w:rPr>
          <w:lang w:val="zh-CN"/>
        </w:rPr>
      </w:pPr>
      <w:r>
        <w:t xml:space="preserve">2.17.1. </w:t>
      </w:r>
      <w:r>
        <w:rPr>
          <w:lang w:val="zh-CN"/>
        </w:rPr>
        <w:t>Предоставление муниципальной услуги в МФЦ осуществляется по принципу «одного окна» в соответствии с законодательством Российской Федерации.</w:t>
      </w:r>
    </w:p>
    <w:p>
      <w:pPr>
        <w:ind w:firstLine="709"/>
        <w:jc w:val="both"/>
        <w:rPr>
          <w:lang w:val="zh-CN"/>
        </w:rPr>
      </w:pPr>
      <w:r>
        <w:t xml:space="preserve">2.17.2. </w:t>
      </w:r>
      <w:r>
        <w:rPr>
          <w:lang w:val="zh-CN"/>
        </w:rPr>
        <w:t xml:space="preserve">Предоставление муниципальной услуги в электронной форме посредством Единого и регионального порталов или Портала адресной системы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pPr>
        <w:ind w:firstLine="709"/>
        <w:jc w:val="both"/>
        <w:rPr>
          <w:lang w:val="zh-CN"/>
        </w:rPr>
      </w:pPr>
      <w:r>
        <w:rPr>
          <w:lang w:val="zh-C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ind w:firstLine="709"/>
        <w:jc w:val="both"/>
        <w:rPr>
          <w:lang w:val="zh-CN"/>
        </w:rPr>
      </w:pPr>
      <w:r>
        <w:rPr>
          <w:lang w:val="zh-C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pPr>
        <w:ind w:firstLine="709"/>
        <w:jc w:val="both"/>
        <w:rPr>
          <w:lang w:val="zh-CN"/>
        </w:rPr>
      </w:pPr>
      <w:r>
        <w:rPr>
          <w:lang w:val="zh-C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ind w:firstLine="709"/>
        <w:jc w:val="both"/>
      </w:pPr>
      <w:r>
        <w:rPr>
          <w:lang w:val="zh-CN"/>
        </w:rPr>
        <w:t>Документы, указанные в подпунктах 2 – 10 пункта 2</w:t>
      </w:r>
      <w:r>
        <w:t>.6.1.</w:t>
      </w:r>
      <w:r>
        <w:rPr>
          <w:lang w:val="zh-CN"/>
        </w:rPr>
        <w:t xml:space="preserve">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pPr>
        <w:shd w:val="clear" w:color="auto" w:fill="FFFFFF"/>
        <w:suppressAutoHyphens w:val="0"/>
        <w:spacing w:line="231" w:lineRule="atLeast"/>
        <w:ind w:firstLine="709"/>
        <w:jc w:val="both"/>
        <w:rPr>
          <w:lang w:val="zh-CN" w:eastAsia="zh-CN"/>
        </w:rPr>
      </w:pPr>
      <w:r>
        <w:rPr>
          <w:lang w:eastAsia="zh-CN"/>
        </w:rPr>
        <w:t xml:space="preserve">2.17.3. </w:t>
      </w:r>
      <w:r>
        <w:rPr>
          <w:lang w:val="zh-CN" w:eastAsia="zh-CN"/>
        </w:rPr>
        <w:t>Электронные документы представляются в следующих форматах:</w:t>
      </w:r>
    </w:p>
    <w:p>
      <w:pPr>
        <w:shd w:val="clear" w:color="auto" w:fill="FFFFFF"/>
        <w:suppressAutoHyphens w:val="0"/>
        <w:spacing w:line="231" w:lineRule="atLeast"/>
        <w:ind w:firstLine="709"/>
        <w:jc w:val="both"/>
        <w:rPr>
          <w:lang w:val="zh-CN" w:eastAsia="zh-CN"/>
        </w:rPr>
      </w:pPr>
      <w:r>
        <w:rPr>
          <w:lang w:val="zh-CN" w:eastAsia="zh-CN"/>
        </w:rPr>
        <w:t>а) xml - для формализованных документов;</w:t>
      </w:r>
    </w:p>
    <w:p>
      <w:pPr>
        <w:shd w:val="clear" w:color="auto" w:fill="FFFFFF"/>
        <w:suppressAutoHyphens w:val="0"/>
        <w:spacing w:line="231" w:lineRule="atLeast"/>
        <w:ind w:firstLine="709"/>
        <w:jc w:val="both"/>
        <w:rPr>
          <w:lang w:val="zh-CN" w:eastAsia="zh-CN"/>
        </w:rPr>
      </w:pPr>
      <w:r>
        <w:rPr>
          <w:lang w:val="zh-CN" w:eastAsia="zh-CN"/>
        </w:rPr>
        <w:t>б) doc, docx, odt - для документов с текстовым содержанием, не включающим формулы (за исключением документов, указанных в </w:t>
      </w:r>
      <w:r>
        <w:fldChar w:fldCharType="begin"/>
      </w:r>
      <w:r>
        <w:instrText xml:space="preserve"> HYPERLINK "https://www.garant.ru/products/ipo/prime/doc/403644900/" \l "2353" </w:instrText>
      </w:r>
      <w:r>
        <w:fldChar w:fldCharType="separate"/>
      </w:r>
      <w:r>
        <w:rPr>
          <w:color w:val="0000FF"/>
          <w:u w:val="single"/>
          <w:lang w:val="zh-CN" w:eastAsia="zh-CN"/>
        </w:rPr>
        <w:t>подпункте "в"</w:t>
      </w:r>
      <w:r>
        <w:rPr>
          <w:color w:val="0000FF"/>
          <w:u w:val="single"/>
          <w:lang w:val="zh-CN" w:eastAsia="zh-CN"/>
        </w:rPr>
        <w:fldChar w:fldCharType="end"/>
      </w:r>
      <w:r>
        <w:rPr>
          <w:lang w:val="zh-CN" w:eastAsia="zh-CN"/>
        </w:rPr>
        <w:t> настоящего пункта);</w:t>
      </w:r>
    </w:p>
    <w:p>
      <w:pPr>
        <w:shd w:val="clear" w:color="auto" w:fill="FFFFFF"/>
        <w:suppressAutoHyphens w:val="0"/>
        <w:spacing w:line="231" w:lineRule="atLeast"/>
        <w:ind w:firstLine="709"/>
        <w:jc w:val="both"/>
        <w:rPr>
          <w:lang w:val="zh-CN" w:eastAsia="zh-CN"/>
        </w:rPr>
      </w:pPr>
      <w:r>
        <w:rPr>
          <w:lang w:val="zh-CN" w:eastAsia="zh-CN"/>
        </w:rPr>
        <w:t>в) xls, xlsx, ods - для документов, содержащих расчеты;</w:t>
      </w:r>
    </w:p>
    <w:p>
      <w:pPr>
        <w:shd w:val="clear" w:color="auto" w:fill="FFFFFF"/>
        <w:suppressAutoHyphens w:val="0"/>
        <w:spacing w:line="231" w:lineRule="atLeast"/>
        <w:ind w:firstLine="709"/>
        <w:jc w:val="both"/>
        <w:rPr>
          <w:lang w:val="zh-CN" w:eastAsia="zh-CN"/>
        </w:rPr>
      </w:pPr>
      <w:r>
        <w:rPr>
          <w:lang w:val="zh-CN" w:eastAsia="zh-CN"/>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r>
        <w:fldChar w:fldCharType="begin"/>
      </w:r>
      <w:r>
        <w:instrText xml:space="preserve"> HYPERLINK "https://www.garant.ru/products/ipo/prime/doc/403644900/" \l "2353" </w:instrText>
      </w:r>
      <w:r>
        <w:fldChar w:fldCharType="separate"/>
      </w:r>
      <w:r>
        <w:rPr>
          <w:color w:val="0000FF"/>
          <w:u w:val="single"/>
          <w:lang w:val="zh-CN" w:eastAsia="zh-CN"/>
        </w:rPr>
        <w:t>подпункте </w:t>
      </w:r>
      <w:r>
        <w:rPr>
          <w:color w:val="0000FF"/>
          <w:u w:val="single"/>
          <w:lang w:eastAsia="zh-CN"/>
        </w:rPr>
        <w:t>«</w:t>
      </w:r>
      <w:r>
        <w:rPr>
          <w:color w:val="0000FF"/>
          <w:u w:val="single"/>
          <w:lang w:val="zh-CN" w:eastAsia="zh-CN"/>
        </w:rPr>
        <w:t>в</w:t>
      </w:r>
      <w:r>
        <w:rPr>
          <w:color w:val="0000FF"/>
          <w:u w:val="single"/>
          <w:lang w:eastAsia="zh-CN"/>
        </w:rPr>
        <w:t>»</w:t>
      </w:r>
      <w:r>
        <w:rPr>
          <w:color w:val="0000FF"/>
          <w:u w:val="single"/>
          <w:lang w:eastAsia="zh-CN"/>
        </w:rPr>
        <w:fldChar w:fldCharType="end"/>
      </w:r>
      <w:r>
        <w:rPr>
          <w:lang w:val="zh-CN" w:eastAsia="zh-CN"/>
        </w:rPr>
        <w:t> настоящего пункта), а также документов с графическим содержанием.</w:t>
      </w:r>
    </w:p>
    <w:p>
      <w:pPr>
        <w:shd w:val="clear" w:color="auto" w:fill="FFFFFF"/>
        <w:suppressAutoHyphens w:val="0"/>
        <w:spacing w:line="231" w:lineRule="atLeast"/>
        <w:ind w:firstLine="709"/>
        <w:jc w:val="both"/>
        <w:rPr>
          <w:lang w:val="zh-CN" w:eastAsia="zh-CN"/>
        </w:rPr>
      </w:pPr>
      <w:r>
        <w:rPr>
          <w:lang w:val="zh-CN" w:eastAsia="zh-CN"/>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shd w:val="clear" w:color="auto" w:fill="FFFFFF"/>
        <w:suppressAutoHyphens w:val="0"/>
        <w:spacing w:line="231" w:lineRule="atLeast"/>
        <w:ind w:firstLine="709"/>
        <w:jc w:val="both"/>
        <w:rPr>
          <w:lang w:val="zh-CN" w:eastAsia="zh-CN"/>
        </w:rPr>
      </w:pPr>
      <w:r>
        <w:rPr>
          <w:lang w:eastAsia="zh-CN"/>
        </w:rPr>
        <w:t xml:space="preserve"> «</w:t>
      </w:r>
      <w:r>
        <w:rPr>
          <w:lang w:val="zh-CN" w:eastAsia="zh-CN"/>
        </w:rPr>
        <w:t>черно-белый</w:t>
      </w:r>
      <w:r>
        <w:rPr>
          <w:lang w:eastAsia="zh-CN"/>
        </w:rPr>
        <w:t>»</w:t>
      </w:r>
      <w:r>
        <w:rPr>
          <w:lang w:val="zh-CN" w:eastAsia="zh-CN"/>
        </w:rPr>
        <w:t xml:space="preserve"> (при отсутствии в документе графических изображений и (или) цветного текста);</w:t>
      </w:r>
    </w:p>
    <w:p>
      <w:pPr>
        <w:shd w:val="clear" w:color="auto" w:fill="FFFFFF"/>
        <w:suppressAutoHyphens w:val="0"/>
        <w:spacing w:line="231" w:lineRule="atLeast"/>
        <w:ind w:firstLine="709"/>
        <w:jc w:val="both"/>
        <w:rPr>
          <w:lang w:val="zh-CN" w:eastAsia="zh-CN"/>
        </w:rPr>
      </w:pPr>
      <w:r>
        <w:rPr>
          <w:lang w:val="zh-CN" w:eastAsia="zh-CN"/>
        </w:rPr>
        <w:t xml:space="preserve"> </w:t>
      </w:r>
      <w:r>
        <w:rPr>
          <w:lang w:eastAsia="zh-CN"/>
        </w:rPr>
        <w:t>«</w:t>
      </w:r>
      <w:r>
        <w:rPr>
          <w:lang w:val="zh-CN" w:eastAsia="zh-CN"/>
        </w:rPr>
        <w:t>оттенки серого</w:t>
      </w:r>
      <w:r>
        <w:rPr>
          <w:lang w:eastAsia="zh-CN"/>
        </w:rPr>
        <w:t>»</w:t>
      </w:r>
      <w:r>
        <w:rPr>
          <w:lang w:val="zh-CN" w:eastAsia="zh-CN"/>
        </w:rPr>
        <w:t xml:space="preserve"> (при наличии в документе графических изображений, отличных от цветного графического изображения);</w:t>
      </w:r>
    </w:p>
    <w:p>
      <w:pPr>
        <w:shd w:val="clear" w:color="auto" w:fill="FFFFFF"/>
        <w:suppressAutoHyphens w:val="0"/>
        <w:spacing w:line="231" w:lineRule="atLeast"/>
        <w:ind w:firstLine="709"/>
        <w:jc w:val="both"/>
        <w:rPr>
          <w:lang w:val="zh-CN" w:eastAsia="zh-CN"/>
        </w:rPr>
      </w:pPr>
      <w:r>
        <w:rPr>
          <w:lang w:eastAsia="zh-CN"/>
        </w:rPr>
        <w:t xml:space="preserve"> «</w:t>
      </w:r>
      <w:r>
        <w:rPr>
          <w:lang w:val="zh-CN" w:eastAsia="zh-CN"/>
        </w:rPr>
        <w:t>цветной</w:t>
      </w:r>
      <w:r>
        <w:rPr>
          <w:lang w:eastAsia="zh-CN"/>
        </w:rPr>
        <w:t>»</w:t>
      </w:r>
      <w:r>
        <w:rPr>
          <w:lang w:val="zh-CN" w:eastAsia="zh-CN"/>
        </w:rPr>
        <w:t xml:space="preserve"> или </w:t>
      </w:r>
      <w:r>
        <w:rPr>
          <w:lang w:eastAsia="zh-CN"/>
        </w:rPr>
        <w:t>«</w:t>
      </w:r>
      <w:r>
        <w:rPr>
          <w:lang w:val="zh-CN" w:eastAsia="zh-CN"/>
        </w:rPr>
        <w:t>режим полной цветопередачи</w:t>
      </w:r>
      <w:r>
        <w:rPr>
          <w:lang w:eastAsia="zh-CN"/>
        </w:rPr>
        <w:t>»</w:t>
      </w:r>
      <w:r>
        <w:rPr>
          <w:lang w:val="zh-CN" w:eastAsia="zh-CN"/>
        </w:rPr>
        <w:t xml:space="preserve"> (при наличии в документе цветных графических изображений либо цветного текста);</w:t>
      </w:r>
    </w:p>
    <w:p>
      <w:pPr>
        <w:shd w:val="clear" w:color="auto" w:fill="FFFFFF"/>
        <w:suppressAutoHyphens w:val="0"/>
        <w:spacing w:line="231" w:lineRule="atLeast"/>
        <w:ind w:firstLine="709"/>
        <w:jc w:val="both"/>
        <w:rPr>
          <w:lang w:val="zh-CN" w:eastAsia="zh-CN"/>
        </w:rPr>
      </w:pPr>
      <w:r>
        <w:rPr>
          <w:lang w:val="zh-CN" w:eastAsia="zh-CN"/>
        </w:rPr>
        <w:t>с сохранением всех аутентичных признаков подлинности, а именно: графической подписи лица, печати, углового штампа бланка;</w:t>
      </w:r>
    </w:p>
    <w:p>
      <w:pPr>
        <w:shd w:val="clear" w:color="auto" w:fill="FFFFFF"/>
        <w:suppressAutoHyphens w:val="0"/>
        <w:spacing w:line="231" w:lineRule="atLeast"/>
        <w:ind w:firstLine="709"/>
        <w:jc w:val="both"/>
        <w:rPr>
          <w:lang w:val="zh-CN" w:eastAsia="zh-CN"/>
        </w:rPr>
      </w:pPr>
      <w:r>
        <w:rPr>
          <w:lang w:val="zh-CN" w:eastAsia="zh-CN"/>
        </w:rPr>
        <w:t>Количество файлов должно соответствовать количеству документов, каждый из которых содержит текстовую и (или) графическую информацию.</w:t>
      </w:r>
    </w:p>
    <w:p>
      <w:pPr>
        <w:shd w:val="clear" w:color="auto" w:fill="FFFFFF"/>
        <w:suppressAutoHyphens w:val="0"/>
        <w:spacing w:line="231" w:lineRule="atLeast"/>
        <w:ind w:firstLine="709"/>
        <w:jc w:val="both"/>
        <w:rPr>
          <w:lang w:val="zh-CN" w:eastAsia="zh-CN"/>
        </w:rPr>
      </w:pPr>
      <w:r>
        <w:rPr>
          <w:lang w:val="zh-CN" w:eastAsia="zh-CN"/>
        </w:rPr>
        <w:t>Электронные документы должны обеспечивать:</w:t>
      </w:r>
    </w:p>
    <w:p>
      <w:pPr>
        <w:shd w:val="clear" w:color="auto" w:fill="FFFFFF"/>
        <w:suppressAutoHyphens w:val="0"/>
        <w:spacing w:line="231" w:lineRule="atLeast"/>
        <w:ind w:firstLine="709"/>
        <w:jc w:val="both"/>
        <w:rPr>
          <w:lang w:val="zh-CN" w:eastAsia="zh-CN"/>
        </w:rPr>
      </w:pPr>
      <w:r>
        <w:rPr>
          <w:lang w:val="zh-CN" w:eastAsia="zh-CN"/>
        </w:rPr>
        <w:t>возможность идентифицировать документ и количество листов в документе;</w:t>
      </w:r>
    </w:p>
    <w:p>
      <w:pPr>
        <w:shd w:val="clear" w:color="auto" w:fill="FFFFFF"/>
        <w:suppressAutoHyphens w:val="0"/>
        <w:spacing w:line="231" w:lineRule="atLeast"/>
        <w:ind w:firstLine="709"/>
        <w:jc w:val="both"/>
        <w:rPr>
          <w:lang w:val="zh-CN" w:eastAsia="zh-CN"/>
        </w:rPr>
      </w:pPr>
      <w:r>
        <w:rPr>
          <w:lang w:val="zh-CN" w:eastAsia="zh-C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shd w:val="clear" w:color="auto" w:fill="FFFFFF"/>
        <w:suppressAutoHyphens w:val="0"/>
        <w:spacing w:line="231" w:lineRule="atLeast"/>
        <w:ind w:firstLine="709"/>
        <w:jc w:val="both"/>
        <w:rPr>
          <w:lang w:val="zh-CN" w:eastAsia="zh-CN"/>
        </w:rPr>
      </w:pPr>
      <w:r>
        <w:rPr>
          <w:lang w:val="zh-CN" w:eastAsia="zh-CN"/>
        </w:rPr>
        <w:t>Документы, подлежащие представлению в форматах xls, xlsx или ods, формируются в виде отдельного электронного документа.</w:t>
      </w:r>
    </w:p>
    <w:p>
      <w:pPr>
        <w:ind w:firstLine="709"/>
        <w:jc w:val="both"/>
        <w:rPr>
          <w:lang w:val="zh-CN"/>
        </w:rPr>
      </w:pPr>
    </w:p>
    <w:p>
      <w:pPr>
        <w:ind w:firstLine="709"/>
        <w:jc w:val="center"/>
        <w:rPr>
          <w:b/>
        </w:rPr>
      </w:pPr>
      <w:r>
        <w:rPr>
          <w:b/>
          <w:lang w:val="zh-CN"/>
        </w:rPr>
        <w:t xml:space="preserve">III.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pPr>
        <w:ind w:firstLine="709"/>
        <w:jc w:val="both"/>
        <w:rPr>
          <w:lang w:val="zh-CN"/>
        </w:rPr>
      </w:pPr>
    </w:p>
    <w:p>
      <w:pPr>
        <w:ind w:firstLine="709"/>
        <w:jc w:val="both"/>
        <w:rPr>
          <w:lang w:val="zh-CN"/>
        </w:rPr>
      </w:pPr>
      <w:r>
        <w:rPr>
          <w:lang w:val="zh-CN"/>
        </w:rPr>
        <w:t>Предоставление муниципальной услуги включает в себя следующие административные процедуры:</w:t>
      </w:r>
    </w:p>
    <w:p>
      <w:pPr>
        <w:suppressAutoHyphens w:val="0"/>
        <w:ind w:firstLine="709"/>
        <w:jc w:val="both"/>
        <w:rPr>
          <w:lang w:eastAsia="ru-RU"/>
        </w:rPr>
      </w:pPr>
      <w:r>
        <w:rPr>
          <w:lang w:eastAsia="ru-RU"/>
        </w:rPr>
        <w:t xml:space="preserve">1) </w:t>
      </w:r>
      <w:r>
        <w:rPr>
          <w:shd w:val="clear" w:color="auto" w:fill="FFFFFF"/>
          <w:lang w:eastAsia="ru-RU"/>
        </w:rPr>
        <w:t>установление личности Заявителя (представителя Заявителя);</w:t>
      </w:r>
    </w:p>
    <w:p>
      <w:pPr>
        <w:suppressAutoHyphens w:val="0"/>
        <w:ind w:firstLine="709"/>
        <w:jc w:val="both"/>
        <w:rPr>
          <w:lang w:eastAsia="ru-RU"/>
        </w:rPr>
      </w:pPr>
      <w:r>
        <w:rPr>
          <w:lang w:eastAsia="ru-RU"/>
        </w:rPr>
        <w:t>2) прием и регистрация заявления о предоставлении муниципальной услуги;</w:t>
      </w:r>
    </w:p>
    <w:p>
      <w:pPr>
        <w:suppressAutoHyphens w:val="0"/>
        <w:ind w:firstLine="709"/>
        <w:jc w:val="both"/>
        <w:rPr>
          <w:lang w:eastAsia="ru-RU"/>
        </w:rPr>
      </w:pPr>
      <w:r>
        <w:rPr>
          <w:lang w:eastAsia="ru-RU"/>
        </w:rPr>
        <w:t>3) формирование и направление межведомственных запросов в органы, участвующие в предоставлении муниципальной услуги;</w:t>
      </w:r>
    </w:p>
    <w:p>
      <w:pPr>
        <w:suppressAutoHyphens w:val="0"/>
        <w:ind w:firstLine="709"/>
        <w:jc w:val="both"/>
        <w:rPr>
          <w:lang w:eastAsia="ru-RU"/>
        </w:rPr>
      </w:pPr>
      <w:r>
        <w:rPr>
          <w:lang w:eastAsia="ru-RU"/>
        </w:rPr>
        <w:t>4) рассмотрение представленных документов и принятие решения о предоставлении или об отказе в предоставлении муниципальной услуги;</w:t>
      </w:r>
    </w:p>
    <w:p>
      <w:pPr>
        <w:suppressAutoHyphens w:val="0"/>
        <w:ind w:firstLine="709"/>
        <w:jc w:val="both"/>
        <w:rPr>
          <w:lang w:eastAsia="ru-RU"/>
        </w:rPr>
      </w:pPr>
      <w:r>
        <w:rPr>
          <w:lang w:eastAsia="ru-RU"/>
        </w:rPr>
        <w:t>5) принятие решения по результатам оказания муниципальной услуги;</w:t>
      </w:r>
    </w:p>
    <w:p>
      <w:pPr>
        <w:suppressAutoHyphens w:val="0"/>
        <w:ind w:firstLine="709"/>
        <w:jc w:val="both"/>
        <w:rPr>
          <w:lang w:eastAsia="ru-RU"/>
        </w:rPr>
      </w:pPr>
      <w:r>
        <w:rPr>
          <w:lang w:eastAsia="ru-RU"/>
        </w:rPr>
        <w:t>6) выдача (направление) Заявителю документов, являющихся результатом предоставления муниципальной услуги.</w:t>
      </w:r>
    </w:p>
    <w:p>
      <w:pPr>
        <w:ind w:firstLine="709"/>
        <w:jc w:val="both"/>
        <w:rPr>
          <w:lang w:val="zh-CN"/>
        </w:rPr>
      </w:pPr>
      <w:r>
        <w:rPr>
          <w:lang w:val="zh-CN"/>
        </w:rPr>
        <w:t>Блок-схема предоставления муниципальной услуги приведена в приложении к настоящему Административному регламенту.</w:t>
      </w:r>
    </w:p>
    <w:p>
      <w:pPr>
        <w:ind w:firstLine="709"/>
        <w:jc w:val="both"/>
      </w:pPr>
    </w:p>
    <w:p>
      <w:pPr>
        <w:keepNext/>
        <w:shd w:val="clear" w:color="auto" w:fill="FFFFFF"/>
        <w:suppressAutoHyphens w:val="0"/>
        <w:spacing w:after="219"/>
        <w:ind w:firstLine="709"/>
        <w:jc w:val="center"/>
        <w:rPr>
          <w:b/>
          <w:color w:val="333333"/>
          <w:lang w:val="zh-CN" w:eastAsia="zh-CN"/>
        </w:rPr>
      </w:pPr>
      <w:r>
        <w:rPr>
          <w:b/>
          <w:color w:val="333333"/>
          <w:lang w:eastAsia="zh-CN"/>
        </w:rPr>
        <w:t xml:space="preserve">3.1. </w:t>
      </w:r>
      <w:r>
        <w:rPr>
          <w:b/>
          <w:color w:val="333333"/>
          <w:lang w:val="zh-CN" w:eastAsia="zh-CN"/>
        </w:rPr>
        <w:t>Перечень административных процедур (действий) при предоставлении муниципальной услуги (услуг) в электронной форме</w:t>
      </w:r>
    </w:p>
    <w:p>
      <w:pPr>
        <w:shd w:val="clear" w:color="auto" w:fill="FFFFFF"/>
        <w:suppressAutoHyphens w:val="0"/>
        <w:spacing w:line="231" w:lineRule="atLeast"/>
        <w:ind w:firstLine="709"/>
        <w:jc w:val="both"/>
        <w:rPr>
          <w:lang w:val="zh-CN" w:eastAsia="zh-CN"/>
        </w:rPr>
      </w:pPr>
      <w:r>
        <w:rPr>
          <w:lang w:val="zh-CN" w:eastAsia="zh-CN"/>
        </w:rPr>
        <w:t xml:space="preserve">При предоставлении </w:t>
      </w:r>
      <w:r>
        <w:rPr>
          <w:lang w:eastAsia="zh-CN"/>
        </w:rPr>
        <w:t>муниципальной у</w:t>
      </w:r>
      <w:r>
        <w:rPr>
          <w:lang w:val="zh-CN" w:eastAsia="zh-CN"/>
        </w:rPr>
        <w:t>слуги в электронной форме Заявителю обеспечивается возможность:</w:t>
      </w:r>
    </w:p>
    <w:p>
      <w:pPr>
        <w:shd w:val="clear" w:color="auto" w:fill="FFFFFF"/>
        <w:suppressAutoHyphens w:val="0"/>
        <w:spacing w:line="231" w:lineRule="atLeast"/>
        <w:ind w:firstLine="709"/>
        <w:jc w:val="both"/>
        <w:rPr>
          <w:lang w:val="zh-CN" w:eastAsia="zh-CN"/>
        </w:rPr>
      </w:pPr>
      <w:r>
        <w:rPr>
          <w:lang w:val="zh-CN" w:eastAsia="zh-CN"/>
        </w:rPr>
        <w:t xml:space="preserve">получения информации о порядке и сроках предоставления </w:t>
      </w:r>
      <w:r>
        <w:rPr>
          <w:lang w:eastAsia="zh-CN"/>
        </w:rPr>
        <w:t>муниципальной у</w:t>
      </w:r>
      <w:r>
        <w:rPr>
          <w:lang w:val="zh-CN" w:eastAsia="zh-CN"/>
        </w:rPr>
        <w:t>слуги;</w:t>
      </w:r>
    </w:p>
    <w:p>
      <w:pPr>
        <w:shd w:val="clear" w:color="auto" w:fill="FFFFFF"/>
        <w:suppressAutoHyphens w:val="0"/>
        <w:spacing w:line="231" w:lineRule="atLeast"/>
        <w:ind w:firstLine="709"/>
        <w:jc w:val="both"/>
        <w:rPr>
          <w:lang w:val="zh-CN" w:eastAsia="zh-CN"/>
        </w:rPr>
      </w:pPr>
      <w:r>
        <w:rPr>
          <w:lang w:val="zh-CN" w:eastAsia="zh-CN"/>
        </w:rPr>
        <w:t xml:space="preserve">формирования заявления в форме электронного документа с использованием интерактивных форм Единого </w:t>
      </w:r>
      <w:r>
        <w:rPr>
          <w:lang w:eastAsia="zh-CN"/>
        </w:rPr>
        <w:t xml:space="preserve">и регионального </w:t>
      </w:r>
      <w:r>
        <w:rPr>
          <w:lang w:val="zh-CN" w:eastAsia="zh-CN"/>
        </w:rPr>
        <w:t>портал</w:t>
      </w:r>
      <w:r>
        <w:rPr>
          <w:lang w:eastAsia="zh-CN"/>
        </w:rPr>
        <w:t>ов</w:t>
      </w:r>
      <w:r>
        <w:rPr>
          <w:lang w:val="zh-CN" w:eastAsia="zh-CN"/>
        </w:rPr>
        <w:t xml:space="preserve">, Портала адресной системы с приложением к нему документов, необходимых для предоставления </w:t>
      </w:r>
      <w:r>
        <w:rPr>
          <w:lang w:eastAsia="zh-CN"/>
        </w:rPr>
        <w:t>муниципальной у</w:t>
      </w:r>
      <w:r>
        <w:rPr>
          <w:lang w:val="zh-CN" w:eastAsia="zh-CN"/>
        </w:rPr>
        <w:t>слуги в электронной форме (в форме электронных документов);</w:t>
      </w:r>
    </w:p>
    <w:p>
      <w:pPr>
        <w:shd w:val="clear" w:color="auto" w:fill="FFFFFF"/>
        <w:suppressAutoHyphens w:val="0"/>
        <w:spacing w:line="231" w:lineRule="atLeast"/>
        <w:ind w:firstLine="709"/>
        <w:jc w:val="both"/>
        <w:rPr>
          <w:lang w:val="zh-CN" w:eastAsia="zh-CN"/>
        </w:rPr>
      </w:pPr>
      <w:r>
        <w:rPr>
          <w:lang w:val="zh-CN" w:eastAsia="zh-CN"/>
        </w:rPr>
        <w:t>приема и регистрации Уполномоченным органом заявления и прилагаемых документов;</w:t>
      </w:r>
    </w:p>
    <w:p>
      <w:pPr>
        <w:shd w:val="clear" w:color="auto" w:fill="FFFFFF"/>
        <w:suppressAutoHyphens w:val="0"/>
        <w:spacing w:line="231" w:lineRule="atLeast"/>
        <w:ind w:firstLine="709"/>
        <w:jc w:val="both"/>
        <w:rPr>
          <w:lang w:val="zh-CN" w:eastAsia="zh-CN"/>
        </w:rPr>
      </w:pPr>
      <w:r>
        <w:rPr>
          <w:lang w:val="zh-CN" w:eastAsia="zh-CN"/>
        </w:rPr>
        <w:t xml:space="preserve">получения Заявителем (представителем Заявителя) результата предоставления </w:t>
      </w:r>
      <w:r>
        <w:rPr>
          <w:lang w:eastAsia="zh-CN"/>
        </w:rPr>
        <w:t>муниципальной у</w:t>
      </w:r>
      <w:r>
        <w:rPr>
          <w:lang w:val="zh-CN" w:eastAsia="zh-CN"/>
        </w:rPr>
        <w:t>слуги в форме электронного документа;</w:t>
      </w:r>
    </w:p>
    <w:p>
      <w:pPr>
        <w:shd w:val="clear" w:color="auto" w:fill="FFFFFF"/>
        <w:suppressAutoHyphens w:val="0"/>
        <w:spacing w:line="231" w:lineRule="atLeast"/>
        <w:ind w:firstLine="709"/>
        <w:jc w:val="both"/>
        <w:rPr>
          <w:lang w:val="zh-CN" w:eastAsia="zh-CN"/>
        </w:rPr>
      </w:pPr>
      <w:r>
        <w:rPr>
          <w:lang w:val="zh-CN" w:eastAsia="zh-CN"/>
        </w:rPr>
        <w:t>получения сведений о ходе рассмотрения заявления;</w:t>
      </w:r>
    </w:p>
    <w:p>
      <w:pPr>
        <w:shd w:val="clear" w:color="auto" w:fill="FFFFFF"/>
        <w:suppressAutoHyphens w:val="0"/>
        <w:spacing w:line="231" w:lineRule="atLeast"/>
        <w:ind w:firstLine="709"/>
        <w:jc w:val="both"/>
        <w:rPr>
          <w:lang w:val="zh-CN" w:eastAsia="zh-CN"/>
        </w:rPr>
      </w:pPr>
      <w:r>
        <w:rPr>
          <w:lang w:val="zh-CN" w:eastAsia="zh-CN"/>
        </w:rPr>
        <w:t xml:space="preserve">осуществления оценки качества предоставления </w:t>
      </w:r>
      <w:r>
        <w:rPr>
          <w:lang w:eastAsia="zh-CN"/>
        </w:rPr>
        <w:t>муниципальной у</w:t>
      </w:r>
      <w:r>
        <w:rPr>
          <w:lang w:val="zh-CN" w:eastAsia="zh-CN"/>
        </w:rPr>
        <w:t>слуги;</w:t>
      </w:r>
    </w:p>
    <w:p>
      <w:pPr>
        <w:shd w:val="clear" w:color="auto" w:fill="FFFFFF"/>
        <w:suppressAutoHyphens w:val="0"/>
        <w:spacing w:line="231" w:lineRule="atLeast"/>
        <w:ind w:firstLine="709"/>
        <w:jc w:val="both"/>
        <w:rPr>
          <w:lang w:eastAsia="zh-CN"/>
        </w:rPr>
      </w:pPr>
      <w:r>
        <w:rPr>
          <w:lang w:val="zh-CN" w:eastAsia="zh-CN"/>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lang w:eastAsia="zh-CN"/>
        </w:rPr>
        <w:t>муниципальную у</w:t>
      </w:r>
      <w:r>
        <w:rPr>
          <w:lang w:val="zh-CN" w:eastAsia="zh-CN"/>
        </w:rPr>
        <w:t>слугу, либо муниципального служащего.</w:t>
      </w:r>
    </w:p>
    <w:p>
      <w:pPr>
        <w:shd w:val="clear" w:color="auto" w:fill="FFFFFF"/>
        <w:suppressAutoHyphens w:val="0"/>
        <w:spacing w:line="231" w:lineRule="atLeast"/>
        <w:ind w:firstLine="709"/>
        <w:jc w:val="both"/>
        <w:rPr>
          <w:lang w:eastAsia="zh-CN"/>
        </w:rPr>
      </w:pPr>
    </w:p>
    <w:p>
      <w:pPr>
        <w:keepNext/>
        <w:shd w:val="clear" w:color="auto" w:fill="FFFFFF"/>
        <w:suppressAutoHyphens w:val="0"/>
        <w:spacing w:line="231" w:lineRule="atLeast"/>
        <w:ind w:firstLine="709"/>
        <w:jc w:val="center"/>
        <w:rPr>
          <w:b/>
          <w:lang w:eastAsia="zh-CN"/>
        </w:rPr>
      </w:pPr>
      <w:r>
        <w:rPr>
          <w:b/>
          <w:lang w:eastAsia="zh-CN"/>
        </w:rPr>
        <w:t xml:space="preserve">3.2. </w:t>
      </w:r>
      <w:r>
        <w:rPr>
          <w:b/>
          <w:lang w:val="zh-CN" w:eastAsia="zh-CN"/>
        </w:rPr>
        <w:t>Порядок осуществления административных процедур (действий) в электронной форме</w:t>
      </w:r>
    </w:p>
    <w:p>
      <w:pPr>
        <w:suppressAutoHyphens w:val="0"/>
        <w:ind w:firstLine="709"/>
        <w:jc w:val="both"/>
        <w:rPr>
          <w:lang w:eastAsia="zh-CN"/>
        </w:rPr>
      </w:pPr>
    </w:p>
    <w:p>
      <w:pPr>
        <w:shd w:val="clear" w:color="auto" w:fill="FFFFFF"/>
        <w:suppressAutoHyphens w:val="0"/>
        <w:spacing w:line="231" w:lineRule="atLeast"/>
        <w:ind w:firstLine="709"/>
        <w:jc w:val="both"/>
        <w:rPr>
          <w:lang w:val="zh-CN" w:eastAsia="zh-CN"/>
        </w:rPr>
      </w:pPr>
      <w:r>
        <w:rPr>
          <w:lang w:eastAsia="zh-CN"/>
        </w:rPr>
        <w:t>3.2.1.</w:t>
      </w:r>
      <w:r>
        <w:rPr>
          <w:b/>
          <w:lang w:eastAsia="zh-CN"/>
        </w:rPr>
        <w:t xml:space="preserve"> </w:t>
      </w:r>
      <w:r>
        <w:rPr>
          <w:lang w:val="zh-CN" w:eastAsia="zh-CN"/>
        </w:rPr>
        <w:t xml:space="preserve">Формирование заявления осуществляется посредством заполнения электронной формы заявления посредством Единого </w:t>
      </w:r>
      <w:r>
        <w:rPr>
          <w:lang w:eastAsia="zh-CN"/>
        </w:rPr>
        <w:t xml:space="preserve">или регионального </w:t>
      </w:r>
      <w:r>
        <w:rPr>
          <w:lang w:val="zh-CN" w:eastAsia="zh-CN"/>
        </w:rPr>
        <w:t>портала, Портала адресной системы без необходимости дополнительной подачи заявления в какой-либо иной форме.</w:t>
      </w:r>
    </w:p>
    <w:p>
      <w:pPr>
        <w:shd w:val="clear" w:color="auto" w:fill="FFFFFF"/>
        <w:suppressAutoHyphens w:val="0"/>
        <w:spacing w:line="231" w:lineRule="atLeast"/>
        <w:ind w:firstLine="709"/>
        <w:jc w:val="both"/>
        <w:rPr>
          <w:lang w:eastAsia="zh-CN"/>
        </w:rPr>
      </w:pPr>
      <w:r>
        <w:rPr>
          <w:lang w:eastAsia="zh-CN"/>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shd w:val="clear" w:color="auto" w:fill="FFFFFF"/>
        <w:suppressAutoHyphens w:val="0"/>
        <w:spacing w:line="231" w:lineRule="atLeast"/>
        <w:ind w:firstLine="709"/>
        <w:jc w:val="both"/>
        <w:rPr>
          <w:lang w:val="zh-CN" w:eastAsia="zh-CN"/>
        </w:rPr>
      </w:pPr>
      <w:r>
        <w:rPr>
          <w:lang w:val="zh-CN" w:eastAsia="zh-CN"/>
        </w:rPr>
        <w:t>При формировании заявления Заявителю обеспечивается:</w:t>
      </w:r>
    </w:p>
    <w:p>
      <w:pPr>
        <w:shd w:val="clear" w:color="auto" w:fill="FFFFFF"/>
        <w:suppressAutoHyphens w:val="0"/>
        <w:spacing w:line="231" w:lineRule="atLeast"/>
        <w:ind w:firstLine="709"/>
        <w:jc w:val="both"/>
        <w:rPr>
          <w:lang w:val="zh-CN" w:eastAsia="zh-CN"/>
        </w:rPr>
      </w:pPr>
      <w:r>
        <w:rPr>
          <w:lang w:eastAsia="zh-CN"/>
        </w:rPr>
        <w:t>1</w:t>
      </w:r>
      <w:r>
        <w:rPr>
          <w:lang w:val="zh-CN" w:eastAsia="zh-CN"/>
        </w:rPr>
        <w:t>) возможность сохранения заявления и иных документов, указанных в </w:t>
      </w:r>
      <w:r>
        <w:fldChar w:fldCharType="begin"/>
      </w:r>
      <w:r>
        <w:instrText xml:space="preserve"> HYPERLINK "https://www.garant.ru/products/ipo/prime/doc/403644900/" \l "215" </w:instrText>
      </w:r>
      <w:r>
        <w:fldChar w:fldCharType="separate"/>
      </w:r>
      <w:r>
        <w:rPr>
          <w:color w:val="0000FF"/>
          <w:u w:val="single"/>
          <w:lang w:val="zh-CN" w:eastAsia="zh-CN"/>
        </w:rPr>
        <w:t>пункт</w:t>
      </w:r>
      <w:r>
        <w:rPr>
          <w:color w:val="0000FF"/>
          <w:u w:val="single"/>
          <w:lang w:eastAsia="zh-CN"/>
        </w:rPr>
        <w:t>е</w:t>
      </w:r>
      <w:r>
        <w:rPr>
          <w:color w:val="0000FF"/>
          <w:u w:val="single"/>
          <w:lang w:val="zh-CN" w:eastAsia="zh-CN"/>
        </w:rPr>
        <w:t xml:space="preserve"> 2</w:t>
      </w:r>
      <w:r>
        <w:rPr>
          <w:color w:val="0000FF"/>
          <w:u w:val="single"/>
          <w:lang w:eastAsia="zh-CN"/>
        </w:rPr>
        <w:t>1</w:t>
      </w:r>
      <w:r>
        <w:rPr>
          <w:color w:val="0000FF"/>
          <w:u w:val="single"/>
          <w:lang w:eastAsia="zh-CN"/>
        </w:rPr>
        <w:fldChar w:fldCharType="end"/>
      </w:r>
      <w:r>
        <w:rPr>
          <w:lang w:val="zh-CN" w:eastAsia="zh-CN"/>
        </w:rPr>
        <w:t xml:space="preserve"> настоящего </w:t>
      </w:r>
      <w:r>
        <w:rPr>
          <w:lang w:eastAsia="zh-CN"/>
        </w:rPr>
        <w:t>Административного р</w:t>
      </w:r>
      <w:r>
        <w:rPr>
          <w:lang w:val="zh-CN" w:eastAsia="zh-CN"/>
        </w:rPr>
        <w:t xml:space="preserve">егламента, необходимых для предоставления </w:t>
      </w:r>
      <w:r>
        <w:rPr>
          <w:lang w:eastAsia="zh-CN"/>
        </w:rPr>
        <w:t>муниципальной у</w:t>
      </w:r>
      <w:r>
        <w:rPr>
          <w:lang w:val="zh-CN" w:eastAsia="zh-CN"/>
        </w:rPr>
        <w:t>слуги;</w:t>
      </w:r>
    </w:p>
    <w:p>
      <w:pPr>
        <w:shd w:val="clear" w:color="auto" w:fill="FFFFFF"/>
        <w:suppressAutoHyphens w:val="0"/>
        <w:spacing w:line="231" w:lineRule="atLeast"/>
        <w:ind w:firstLine="709"/>
        <w:jc w:val="both"/>
        <w:rPr>
          <w:lang w:val="zh-CN" w:eastAsia="zh-CN"/>
        </w:rPr>
      </w:pPr>
      <w:r>
        <w:rPr>
          <w:lang w:eastAsia="zh-CN"/>
        </w:rPr>
        <w:t>2</w:t>
      </w:r>
      <w:r>
        <w:rPr>
          <w:lang w:val="zh-CN" w:eastAsia="zh-CN"/>
        </w:rPr>
        <w:t>) возможность печати на бумажном носителе копии электронной формы заявления и иных документов, указанных в пункт</w:t>
      </w:r>
      <w:r>
        <w:rPr>
          <w:lang w:eastAsia="zh-CN"/>
        </w:rPr>
        <w:t>е 21</w:t>
      </w:r>
      <w:r>
        <w:rPr>
          <w:lang w:val="zh-CN" w:eastAsia="zh-CN"/>
        </w:rPr>
        <w:t xml:space="preserve"> настоящего </w:t>
      </w:r>
      <w:r>
        <w:rPr>
          <w:lang w:eastAsia="zh-CN"/>
        </w:rPr>
        <w:t>Административного р</w:t>
      </w:r>
      <w:r>
        <w:rPr>
          <w:lang w:val="zh-CN" w:eastAsia="zh-CN"/>
        </w:rPr>
        <w:t xml:space="preserve">егламента, необходимых для предоставления </w:t>
      </w:r>
      <w:r>
        <w:rPr>
          <w:lang w:eastAsia="zh-CN"/>
        </w:rPr>
        <w:t>муниципальной у</w:t>
      </w:r>
      <w:r>
        <w:rPr>
          <w:lang w:val="zh-CN" w:eastAsia="zh-CN"/>
        </w:rPr>
        <w:t>слуги;</w:t>
      </w:r>
    </w:p>
    <w:p>
      <w:pPr>
        <w:shd w:val="clear" w:color="auto" w:fill="FFFFFF"/>
        <w:suppressAutoHyphens w:val="0"/>
        <w:spacing w:line="231" w:lineRule="atLeast"/>
        <w:ind w:firstLine="709"/>
        <w:jc w:val="both"/>
        <w:rPr>
          <w:lang w:val="zh-CN" w:eastAsia="zh-CN"/>
        </w:rPr>
      </w:pPr>
      <w:r>
        <w:rPr>
          <w:lang w:eastAsia="zh-CN"/>
        </w:rPr>
        <w:t>3</w:t>
      </w:r>
      <w:r>
        <w:rPr>
          <w:lang w:val="zh-CN" w:eastAsia="zh-CN"/>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pPr>
        <w:shd w:val="clear" w:color="auto" w:fill="FFFFFF"/>
        <w:suppressAutoHyphens w:val="0"/>
        <w:spacing w:line="231" w:lineRule="atLeast"/>
        <w:ind w:firstLine="709"/>
        <w:jc w:val="both"/>
        <w:rPr>
          <w:lang w:val="zh-CN" w:eastAsia="zh-CN"/>
        </w:rPr>
      </w:pPr>
      <w:r>
        <w:rPr>
          <w:lang w:eastAsia="zh-CN"/>
        </w:rPr>
        <w:t>4</w:t>
      </w:r>
      <w:r>
        <w:rPr>
          <w:lang w:val="zh-CN" w:eastAsia="zh-CN"/>
        </w:rPr>
        <w:t xml:space="preserve">) заполнение полей электронной формы заявления до начала ввода сведений Заявителем с использованием сведений, размещенных в </w:t>
      </w:r>
      <w:r>
        <w:rPr>
          <w:shd w:val="clear" w:color="auto" w:fill="FFFFFF"/>
          <w:lang w:val="zh-CN" w:eastAsia="zh-CN"/>
        </w:rPr>
        <w:t>Един</w:t>
      </w:r>
      <w:r>
        <w:rPr>
          <w:shd w:val="clear" w:color="auto" w:fill="FFFFFF"/>
          <w:lang w:eastAsia="zh-CN"/>
        </w:rPr>
        <w:t>ой</w:t>
      </w:r>
      <w:r>
        <w:rPr>
          <w:shd w:val="clear" w:color="auto" w:fill="FFFFFF"/>
          <w:lang w:val="zh-CN" w:eastAsia="zh-CN"/>
        </w:rPr>
        <w:t xml:space="preserve"> систем</w:t>
      </w:r>
      <w:r>
        <w:rPr>
          <w:shd w:val="clear" w:color="auto" w:fill="FFFFFF"/>
          <w:lang w:eastAsia="zh-CN"/>
        </w:rPr>
        <w:t>е</w:t>
      </w:r>
      <w:r>
        <w:rPr>
          <w:shd w:val="clear" w:color="auto" w:fill="FFFFFF"/>
          <w:lang w:val="zh-CN" w:eastAsia="zh-CN"/>
        </w:rPr>
        <w:t xml:space="preserve"> идентификации и аутентификации</w:t>
      </w:r>
      <w:r>
        <w:rPr>
          <w:shd w:val="clear" w:color="auto" w:fill="FFFFFF"/>
          <w:lang w:eastAsia="zh-CN"/>
        </w:rPr>
        <w:t xml:space="preserve"> (далее – ЕСИА)</w:t>
      </w:r>
      <w:r>
        <w:rPr>
          <w:lang w:val="zh-CN" w:eastAsia="zh-CN"/>
        </w:rPr>
        <w:t>, и сведений, опубликованных на Едино</w:t>
      </w:r>
      <w:r>
        <w:rPr>
          <w:lang w:eastAsia="zh-CN"/>
        </w:rPr>
        <w:t>м</w:t>
      </w:r>
      <w:r>
        <w:rPr>
          <w:lang w:val="zh-CN" w:eastAsia="zh-CN"/>
        </w:rPr>
        <w:t xml:space="preserve"> портал</w:t>
      </w:r>
      <w:r>
        <w:rPr>
          <w:lang w:eastAsia="zh-CN"/>
        </w:rPr>
        <w:t>е</w:t>
      </w:r>
      <w:r>
        <w:rPr>
          <w:lang w:val="zh-CN" w:eastAsia="zh-CN"/>
        </w:rPr>
        <w:t xml:space="preserve">, в части, касающейся сведений, отсутствующих в ЕСИА (при заполнении формы заявления посредством Единого </w:t>
      </w:r>
      <w:r>
        <w:rPr>
          <w:lang w:eastAsia="zh-CN"/>
        </w:rPr>
        <w:t xml:space="preserve">или регионального </w:t>
      </w:r>
      <w:r>
        <w:rPr>
          <w:lang w:val="zh-CN" w:eastAsia="zh-CN"/>
        </w:rPr>
        <w:t>портала);</w:t>
      </w:r>
    </w:p>
    <w:p>
      <w:pPr>
        <w:shd w:val="clear" w:color="auto" w:fill="FFFFFF"/>
        <w:suppressAutoHyphens w:val="0"/>
        <w:spacing w:line="231" w:lineRule="atLeast"/>
        <w:ind w:firstLine="709"/>
        <w:jc w:val="both"/>
        <w:rPr>
          <w:lang w:val="zh-CN" w:eastAsia="zh-CN"/>
        </w:rPr>
      </w:pPr>
      <w:r>
        <w:rPr>
          <w:lang w:eastAsia="zh-CN"/>
        </w:rPr>
        <w:t>5</w:t>
      </w:r>
      <w:r>
        <w:rPr>
          <w:lang w:val="zh-CN" w:eastAsia="zh-CN"/>
        </w:rPr>
        <w:t>) возможность вернуться на любой из этапов заполнения электронной формы заявления без потери ранее введенной информации;</w:t>
      </w:r>
    </w:p>
    <w:p>
      <w:pPr>
        <w:shd w:val="clear" w:color="auto" w:fill="FFFFFF"/>
        <w:suppressAutoHyphens w:val="0"/>
        <w:spacing w:line="231" w:lineRule="atLeast"/>
        <w:ind w:firstLine="709"/>
        <w:jc w:val="both"/>
        <w:rPr>
          <w:lang w:val="zh-CN" w:eastAsia="zh-CN"/>
        </w:rPr>
      </w:pPr>
      <w:r>
        <w:rPr>
          <w:lang w:eastAsia="zh-CN"/>
        </w:rPr>
        <w:t>6</w:t>
      </w:r>
      <w:r>
        <w:rPr>
          <w:lang w:val="zh-CN" w:eastAsia="zh-CN"/>
        </w:rPr>
        <w:t xml:space="preserve">)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Единого </w:t>
      </w:r>
      <w:r>
        <w:rPr>
          <w:lang w:eastAsia="zh-CN"/>
        </w:rPr>
        <w:t xml:space="preserve">или регионального </w:t>
      </w:r>
      <w:r>
        <w:rPr>
          <w:lang w:val="zh-CN" w:eastAsia="zh-CN"/>
        </w:rPr>
        <w:t>портала).</w:t>
      </w:r>
    </w:p>
    <w:p>
      <w:pPr>
        <w:shd w:val="clear" w:color="auto" w:fill="FFFFFF"/>
        <w:suppressAutoHyphens w:val="0"/>
        <w:spacing w:line="231" w:lineRule="atLeast"/>
        <w:ind w:firstLine="709"/>
        <w:jc w:val="both"/>
        <w:rPr>
          <w:lang w:val="zh-CN" w:eastAsia="zh-CN"/>
        </w:rPr>
      </w:pPr>
      <w:r>
        <w:rPr>
          <w:lang w:val="zh-CN" w:eastAsia="zh-CN"/>
        </w:rPr>
        <w:t xml:space="preserve">Сформированное и подписанное заявление и иные документы, необходимые для предоставления </w:t>
      </w:r>
      <w:r>
        <w:rPr>
          <w:lang w:eastAsia="zh-CN"/>
        </w:rPr>
        <w:t xml:space="preserve">муниципальной </w:t>
      </w:r>
      <w:r>
        <w:rPr>
          <w:lang w:val="zh-CN" w:eastAsia="zh-CN"/>
        </w:rPr>
        <w:t>слуги, направляются в Уполномоченный орган в электронной форме.</w:t>
      </w:r>
    </w:p>
    <w:p>
      <w:pPr>
        <w:shd w:val="clear" w:color="auto" w:fill="FFFFFF"/>
        <w:suppressAutoHyphens w:val="0"/>
        <w:spacing w:line="231" w:lineRule="atLeast"/>
        <w:ind w:firstLine="709"/>
        <w:jc w:val="both"/>
        <w:rPr>
          <w:lang w:val="zh-CN" w:eastAsia="zh-CN"/>
        </w:rPr>
      </w:pPr>
      <w:r>
        <w:rPr>
          <w:lang w:eastAsia="zh-CN"/>
        </w:rPr>
        <w:t>3.2.2.</w:t>
      </w:r>
      <w:r>
        <w:rPr>
          <w:b/>
          <w:lang w:eastAsia="zh-CN"/>
        </w:rPr>
        <w:t xml:space="preserve"> </w:t>
      </w:r>
      <w:r>
        <w:rPr>
          <w:lang w:val="zh-CN" w:eastAsia="zh-CN"/>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pPr>
        <w:shd w:val="clear" w:color="auto" w:fill="FFFFFF"/>
        <w:suppressAutoHyphens w:val="0"/>
        <w:spacing w:line="231" w:lineRule="atLeast"/>
        <w:ind w:firstLine="709"/>
        <w:jc w:val="both"/>
        <w:rPr>
          <w:lang w:val="zh-CN" w:eastAsia="zh-CN"/>
        </w:rPr>
      </w:pPr>
      <w:r>
        <w:rPr>
          <w:lang w:eastAsia="zh-CN"/>
        </w:rPr>
        <w:t>1</w:t>
      </w:r>
      <w:r>
        <w:rPr>
          <w:lang w:val="zh-CN" w:eastAsia="zh-CN"/>
        </w:rPr>
        <w:t xml:space="preserve">) прием документов, необходимых для предоставления </w:t>
      </w:r>
      <w:r>
        <w:rPr>
          <w:lang w:eastAsia="zh-CN"/>
        </w:rPr>
        <w:t>муниципальной у</w:t>
      </w:r>
      <w:r>
        <w:rPr>
          <w:lang w:val="zh-CN" w:eastAsia="zh-CN"/>
        </w:rPr>
        <w:t>слуги, и направление Заявителю электронного сообщения о поступлении заявления;</w:t>
      </w:r>
    </w:p>
    <w:p>
      <w:pPr>
        <w:shd w:val="clear" w:color="auto" w:fill="FFFFFF"/>
        <w:suppressAutoHyphens w:val="0"/>
        <w:spacing w:line="231" w:lineRule="atLeast"/>
        <w:ind w:firstLine="709"/>
        <w:jc w:val="both"/>
        <w:rPr>
          <w:lang w:val="zh-CN" w:eastAsia="zh-CN"/>
        </w:rPr>
      </w:pPr>
      <w:r>
        <w:rPr>
          <w:lang w:eastAsia="zh-CN"/>
        </w:rPr>
        <w:t>2</w:t>
      </w:r>
      <w:r>
        <w:rPr>
          <w:lang w:val="zh-CN" w:eastAsia="zh-CN"/>
        </w:rPr>
        <w:t xml:space="preserve">) регистрацию заявления и направление Заявителю уведомления о регистрации заявления либо об отказе в приеме документов, необходимых для </w:t>
      </w:r>
      <w:r>
        <w:rPr>
          <w:lang w:eastAsia="zh-CN"/>
        </w:rPr>
        <w:t>муниципальной у</w:t>
      </w:r>
      <w:r>
        <w:rPr>
          <w:lang w:val="zh-CN" w:eastAsia="zh-CN"/>
        </w:rPr>
        <w:t>слуги.</w:t>
      </w:r>
    </w:p>
    <w:p>
      <w:pPr>
        <w:shd w:val="clear" w:color="auto" w:fill="FFFFFF"/>
        <w:suppressAutoHyphens w:val="0"/>
        <w:spacing w:line="231" w:lineRule="atLeast"/>
        <w:ind w:firstLine="709"/>
        <w:jc w:val="both"/>
        <w:rPr>
          <w:lang w:val="zh-CN" w:eastAsia="zh-CN"/>
        </w:rPr>
      </w:pPr>
      <w:r>
        <w:rPr>
          <w:lang w:eastAsia="zh-CN"/>
        </w:rPr>
        <w:t>3.2.3.</w:t>
      </w:r>
      <w:r>
        <w:rPr>
          <w:b/>
          <w:lang w:eastAsia="zh-CN"/>
        </w:rPr>
        <w:t xml:space="preserve"> </w:t>
      </w:r>
      <w:r>
        <w:rPr>
          <w:lang w:val="zh-CN" w:eastAsia="zh-CN"/>
        </w:rPr>
        <w:t xml:space="preserve">Заявителю в качестве результата предоставления </w:t>
      </w:r>
      <w:r>
        <w:rPr>
          <w:lang w:eastAsia="zh-CN"/>
        </w:rPr>
        <w:t xml:space="preserve">муниципальной </w:t>
      </w:r>
      <w:r>
        <w:rPr>
          <w:lang w:val="zh-CN" w:eastAsia="zh-CN"/>
        </w:rPr>
        <w:t>слуги обеспечивается возможность получения документа:</w:t>
      </w:r>
    </w:p>
    <w:p>
      <w:pPr>
        <w:shd w:val="clear" w:color="auto" w:fill="FFFFFF"/>
        <w:suppressAutoHyphens w:val="0"/>
        <w:spacing w:line="231" w:lineRule="atLeast"/>
        <w:ind w:firstLine="709"/>
        <w:jc w:val="both"/>
        <w:rPr>
          <w:lang w:val="zh-CN" w:eastAsia="zh-CN"/>
        </w:rPr>
      </w:pPr>
      <w:r>
        <w:rPr>
          <w:lang w:val="zh-CN" w:eastAsia="zh-C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Единого </w:t>
      </w:r>
      <w:r>
        <w:rPr>
          <w:lang w:eastAsia="zh-CN"/>
        </w:rPr>
        <w:t xml:space="preserve">или регионального </w:t>
      </w:r>
      <w:r>
        <w:rPr>
          <w:lang w:val="zh-CN" w:eastAsia="zh-CN"/>
        </w:rPr>
        <w:t>портала,</w:t>
      </w:r>
      <w:r>
        <w:rPr>
          <w:lang w:eastAsia="zh-CN"/>
        </w:rPr>
        <w:t xml:space="preserve"> Портала адресной системы</w:t>
      </w:r>
      <w:r>
        <w:rPr>
          <w:lang w:val="zh-CN" w:eastAsia="zh-CN"/>
        </w:rPr>
        <w:t>;</w:t>
      </w:r>
    </w:p>
    <w:p>
      <w:pPr>
        <w:shd w:val="clear" w:color="auto" w:fill="FFFFFF"/>
        <w:suppressAutoHyphens w:val="0"/>
        <w:spacing w:line="231" w:lineRule="atLeast"/>
        <w:ind w:firstLine="709"/>
        <w:jc w:val="both"/>
        <w:rPr>
          <w:lang w:val="zh-CN" w:eastAsia="zh-CN"/>
        </w:rPr>
      </w:pPr>
      <w:r>
        <w:rPr>
          <w:lang w:val="zh-CN" w:eastAsia="zh-CN"/>
        </w:rPr>
        <w:t>в виде бумажного документа, подтверждающего содержание электронного документа, который Заявитель получает при личном обращении.</w:t>
      </w:r>
    </w:p>
    <w:p>
      <w:pPr>
        <w:shd w:val="clear" w:color="auto" w:fill="FFFFFF"/>
        <w:suppressAutoHyphens w:val="0"/>
        <w:spacing w:line="231" w:lineRule="atLeast"/>
        <w:ind w:firstLine="709"/>
        <w:jc w:val="both"/>
        <w:rPr>
          <w:lang w:val="zh-CN" w:eastAsia="zh-CN"/>
        </w:rPr>
      </w:pPr>
      <w:r>
        <w:rPr>
          <w:lang w:eastAsia="zh-CN"/>
        </w:rPr>
        <w:t>3.2.4.</w:t>
      </w:r>
      <w:r>
        <w:rPr>
          <w:b/>
          <w:lang w:eastAsia="zh-CN"/>
        </w:rPr>
        <w:t xml:space="preserve"> </w:t>
      </w:r>
      <w:r>
        <w:rPr>
          <w:lang w:val="zh-CN" w:eastAsia="zh-CN"/>
        </w:rPr>
        <w:t xml:space="preserve">Оценка качества предоставления </w:t>
      </w:r>
      <w:r>
        <w:rPr>
          <w:lang w:eastAsia="zh-CN"/>
        </w:rPr>
        <w:t>муниципальной у</w:t>
      </w:r>
      <w:r>
        <w:rPr>
          <w:lang w:val="zh-CN" w:eastAsia="zh-CN"/>
        </w:rPr>
        <w:t>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Pr>
          <w:lang w:eastAsia="zh-CN"/>
        </w:rPr>
        <w:t>ода</w:t>
      </w:r>
      <w:r>
        <w:rPr>
          <w:lang w:val="zh-CN" w:eastAsia="zh-CN"/>
        </w:rPr>
        <w:t xml:space="preserve"> № 1284.</w:t>
      </w:r>
    </w:p>
    <w:p>
      <w:pPr>
        <w:shd w:val="clear" w:color="auto" w:fill="FFFFFF"/>
        <w:suppressAutoHyphens w:val="0"/>
        <w:spacing w:line="231" w:lineRule="atLeast"/>
        <w:ind w:firstLine="709"/>
        <w:jc w:val="both"/>
        <w:rPr>
          <w:lang w:val="zh-CN" w:eastAsia="zh-CN"/>
        </w:rPr>
      </w:pPr>
      <w:r>
        <w:rPr>
          <w:lang w:eastAsia="zh-CN"/>
        </w:rPr>
        <w:t>3.2.5.</w:t>
      </w:r>
      <w:r>
        <w:rPr>
          <w:b/>
          <w:lang w:eastAsia="zh-CN"/>
        </w:rPr>
        <w:t xml:space="preserve"> </w:t>
      </w:r>
      <w:r>
        <w:rPr>
          <w:lang w:val="zh-CN" w:eastAsia="zh-CN"/>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Pr>
          <w:lang w:eastAsia="zh-CN"/>
        </w:rPr>
        <w:t xml:space="preserve">ода </w:t>
      </w:r>
      <w:r>
        <w:rPr>
          <w:lang w:val="zh-CN" w:eastAsia="zh-CN"/>
        </w:rPr>
        <w:t>№ 1198</w:t>
      </w:r>
      <w:r>
        <w:rPr>
          <w:lang w:eastAsia="zh-CN"/>
        </w:rPr>
        <w:t xml:space="preserve"> «</w:t>
      </w:r>
      <w:r>
        <w:rPr>
          <w:lang w:val="zh-CN" w:eastAsia="zh-C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lang w:eastAsia="zh-CN"/>
        </w:rPr>
        <w:t>»</w:t>
      </w:r>
      <w:r>
        <w:rPr>
          <w:lang w:val="zh-CN" w:eastAsia="zh-CN"/>
        </w:rPr>
        <w:t>.</w:t>
      </w:r>
    </w:p>
    <w:p>
      <w:pPr>
        <w:ind w:firstLine="709"/>
        <w:jc w:val="both"/>
        <w:rPr>
          <w:lang w:val="zh-CN"/>
        </w:rPr>
      </w:pPr>
    </w:p>
    <w:p>
      <w:pPr>
        <w:ind w:firstLine="709"/>
        <w:jc w:val="center"/>
        <w:rPr>
          <w:lang w:val="zh-CN"/>
        </w:rPr>
      </w:pPr>
      <w:r>
        <w:rPr>
          <w:b/>
        </w:rPr>
        <w:t xml:space="preserve">3.3. </w:t>
      </w:r>
      <w:r>
        <w:rPr>
          <w:b/>
          <w:lang w:val="zh-CN"/>
        </w:rPr>
        <w:t>Прием и регистрация заявления о предоставлении муниципальной услуги</w:t>
      </w:r>
    </w:p>
    <w:p>
      <w:pPr>
        <w:ind w:firstLine="709"/>
        <w:jc w:val="both"/>
        <w:rPr>
          <w:lang w:val="zh-CN"/>
        </w:rPr>
      </w:pPr>
    </w:p>
    <w:p>
      <w:pPr>
        <w:ind w:firstLine="709"/>
        <w:jc w:val="both"/>
        <w:rPr>
          <w:lang w:val="zh-CN"/>
        </w:rPr>
      </w:pPr>
      <w:r>
        <w:rPr>
          <w:lang w:val="zh-CN"/>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pPr>
        <w:ind w:firstLine="709"/>
        <w:jc w:val="both"/>
      </w:pPr>
      <w:r>
        <w:rPr>
          <w:lang w:val="zh-CN"/>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pPr>
        <w:ind w:firstLine="709"/>
        <w:jc w:val="both"/>
        <w:rPr>
          <w:lang w:val="zh-CN"/>
        </w:rPr>
      </w:pPr>
      <w:r>
        <w:t>специал</w:t>
      </w:r>
      <w:r>
        <w:rPr>
          <w:lang w:val="zh-CN"/>
        </w:rPr>
        <w:t>ист сектора муниципального хозяйства,</w:t>
      </w:r>
      <w:r>
        <w:rPr>
          <w:szCs w:val="20"/>
          <w:lang w:val="zh-CN"/>
        </w:rPr>
        <w:t xml:space="preserve"> </w:t>
      </w:r>
      <w:r>
        <w:rPr>
          <w:lang w:val="zh-CN"/>
        </w:rPr>
        <w:t>ответственный за предоставление муниципальной услуги.</w:t>
      </w:r>
    </w:p>
    <w:p>
      <w:pPr>
        <w:ind w:firstLine="709"/>
        <w:jc w:val="both"/>
        <w:rPr>
          <w:lang w:val="zh-CN"/>
        </w:rPr>
      </w:pPr>
      <w:r>
        <w:rPr>
          <w:lang w:val="zh-CN"/>
        </w:rPr>
        <w:t xml:space="preserve">Содержание административных действий, входящих в состав административной процедуры: </w:t>
      </w:r>
    </w:p>
    <w:p>
      <w:pPr>
        <w:ind w:firstLine="709"/>
        <w:jc w:val="both"/>
        <w:rPr>
          <w:lang w:val="zh-CN"/>
        </w:rPr>
      </w:pPr>
      <w:r>
        <w:rPr>
          <w:lang w:val="zh-CN"/>
        </w:rPr>
        <w:t xml:space="preserve">прием и регистрация заявления о предоставлении муниципальной услуги и документов, установленных подпунктами 2 - 10 пункта 21 настоящего Административного регламента, </w:t>
      </w:r>
    </w:p>
    <w:p>
      <w:pPr>
        <w:ind w:firstLine="709"/>
        <w:jc w:val="both"/>
        <w:rPr>
          <w:lang w:val="zh-CN"/>
        </w:rPr>
      </w:pPr>
      <w:r>
        <w:rPr>
          <w:lang w:val="zh-CN"/>
        </w:rPr>
        <w:t>выдача (направление) заявителю расписки о получении документов в порядке и сроки, установленные с пунктом 26 настоящего Административного регламента.</w:t>
      </w:r>
    </w:p>
    <w:p>
      <w:pPr>
        <w:ind w:firstLine="709"/>
        <w:jc w:val="both"/>
      </w:pPr>
      <w:r>
        <w:rPr>
          <w:lang w:val="zh-CN"/>
        </w:rPr>
        <w:t xml:space="preserve">Критерий принятия решения о приеме и регистрации заявления: </w:t>
      </w:r>
    </w:p>
    <w:p>
      <w:pPr>
        <w:ind w:firstLine="709"/>
        <w:jc w:val="both"/>
        <w:rPr>
          <w:lang w:val="zh-CN"/>
        </w:rPr>
      </w:pPr>
      <w:r>
        <w:rPr>
          <w:lang w:val="zh-CN"/>
        </w:rPr>
        <w:t>наличие заявления и прилагаемых к нему документов.</w:t>
      </w:r>
    </w:p>
    <w:p>
      <w:pPr>
        <w:ind w:firstLine="709"/>
        <w:jc w:val="both"/>
      </w:pPr>
      <w:r>
        <w:rPr>
          <w:lang w:val="zh-CN"/>
        </w:rPr>
        <w:t xml:space="preserve">Результат выполнения административной процедуры: </w:t>
      </w:r>
    </w:p>
    <w:p>
      <w:pPr>
        <w:ind w:firstLine="709"/>
        <w:jc w:val="both"/>
        <w:rPr>
          <w:lang w:val="zh-CN"/>
        </w:rPr>
      </w:pPr>
      <w:r>
        <w:rPr>
          <w:lang w:val="zh-CN"/>
        </w:rPr>
        <w:t>зарегистрированное заявление и направленная заявителю расписка о получении документов, установленных подпунктами 2 – 10 пункта 21 настоящего Административного регламента.</w:t>
      </w:r>
    </w:p>
    <w:p>
      <w:pPr>
        <w:ind w:firstLine="709"/>
        <w:jc w:val="both"/>
        <w:rPr>
          <w:lang w:val="zh-CN"/>
        </w:rPr>
      </w:pPr>
      <w:r>
        <w:rPr>
          <w:lang w:val="zh-CN"/>
        </w:rPr>
        <w:t xml:space="preserve">Способ фиксации результата выполнения административной процедуры: </w:t>
      </w:r>
    </w:p>
    <w:p>
      <w:pPr>
        <w:ind w:firstLine="709"/>
        <w:jc w:val="both"/>
        <w:rPr>
          <w:lang w:val="zh-CN"/>
        </w:rPr>
      </w:pPr>
      <w:r>
        <w:rPr>
          <w:lang w:val="zh-CN"/>
        </w:rPr>
        <w:t xml:space="preserve">регистрация заявления фиксируется в журнале регистрации с проставлением в заявлении отметки о регистрации; </w:t>
      </w:r>
    </w:p>
    <w:p>
      <w:pPr>
        <w:ind w:firstLine="709"/>
        <w:jc w:val="both"/>
        <w:rPr>
          <w:lang w:val="zh-CN"/>
        </w:rPr>
      </w:pPr>
      <w:r>
        <w:rPr>
          <w:lang w:val="zh-CN"/>
        </w:rPr>
        <w:t>выдача (направление) расписки о получении документов, которые заявитель вправе представить по собственной инициативе регистрируется в журнале регистрации.</w:t>
      </w:r>
    </w:p>
    <w:p>
      <w:pPr>
        <w:ind w:firstLine="709"/>
        <w:jc w:val="both"/>
        <w:rPr>
          <w:lang w:val="zh-CN"/>
        </w:rPr>
      </w:pPr>
      <w:r>
        <w:rPr>
          <w:lang w:val="zh-CN"/>
        </w:rPr>
        <w:t>Зарегистрированное заявление передается специалисту, ответственному за предоставление муниципальной услуги.</w:t>
      </w:r>
    </w:p>
    <w:p>
      <w:pPr>
        <w:ind w:firstLine="709"/>
        <w:jc w:val="both"/>
        <w:rPr>
          <w:lang w:val="zh-CN"/>
        </w:rPr>
      </w:pPr>
    </w:p>
    <w:p>
      <w:pPr>
        <w:ind w:firstLine="709"/>
        <w:jc w:val="center"/>
        <w:rPr>
          <w:b/>
          <w:lang w:val="zh-CN"/>
        </w:rPr>
      </w:pPr>
      <w:r>
        <w:rPr>
          <w:b/>
        </w:rPr>
        <w:t xml:space="preserve">3.4. </w:t>
      </w:r>
      <w:r>
        <w:rPr>
          <w:b/>
          <w:lang w:val="zh-CN"/>
        </w:rPr>
        <w:t>Формирование и направление межведомственных запросов в органы,</w:t>
      </w:r>
    </w:p>
    <w:p>
      <w:pPr>
        <w:ind w:firstLine="709"/>
        <w:jc w:val="center"/>
        <w:rPr>
          <w:lang w:val="zh-CN"/>
        </w:rPr>
      </w:pPr>
      <w:r>
        <w:rPr>
          <w:b/>
          <w:lang w:val="zh-CN"/>
        </w:rPr>
        <w:t>участвующие в предоставлении муниципальной услуги</w:t>
      </w:r>
    </w:p>
    <w:p>
      <w:pPr>
        <w:ind w:firstLine="709"/>
        <w:jc w:val="both"/>
        <w:rPr>
          <w:lang w:val="zh-CN"/>
        </w:rPr>
      </w:pPr>
    </w:p>
    <w:p>
      <w:pPr>
        <w:widowControl w:val="0"/>
        <w:autoSpaceDE w:val="0"/>
        <w:ind w:firstLine="709"/>
        <w:jc w:val="both"/>
      </w:pPr>
      <w:r>
        <w:t>Основанием для начала административной процедуры является поступление зарегистрированного заявления к специалисту сектора муниципального хозяйства, ответственному за предоставление муниципальной услуги.</w:t>
      </w:r>
    </w:p>
    <w:p>
      <w:pPr>
        <w:ind w:firstLine="709"/>
        <w:jc w:val="both"/>
      </w:pPr>
      <w:r>
        <w:t>Сведения о должностном лице, ответственном за выполнение административной процедуры: специалист сектора муниципального хозяйства, ответственный за предоставление муниципальной услуги.</w:t>
      </w:r>
    </w:p>
    <w:p>
      <w:pPr>
        <w:tabs>
          <w:tab w:val="left" w:pos="993"/>
          <w:tab w:val="left" w:pos="1134"/>
        </w:tabs>
        <w:autoSpaceDE w:val="0"/>
        <w:autoSpaceDN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Содержание действий, входящих в состав административной процедуры: </w:t>
      </w:r>
    </w:p>
    <w:p>
      <w:pPr>
        <w:numPr>
          <w:ilvl w:val="0"/>
          <w:numId w:val="3"/>
        </w:numPr>
        <w:tabs>
          <w:tab w:val="left" w:pos="1134"/>
        </w:tabs>
        <w:autoSpaceDE w:val="0"/>
        <w:autoSpaceDN w:val="0"/>
        <w:spacing w:after="200" w:line="240" w:lineRule="auto"/>
        <w:ind w:left="0" w:firstLine="709"/>
        <w:contextualSpacing/>
        <w:jc w:val="both"/>
        <w:rPr>
          <w:rFonts w:ascii="Times New Roman" w:hAnsi="Times New Roman" w:eastAsia="Calibri" w:cs="Times New Roman"/>
          <w:sz w:val="24"/>
          <w:szCs w:val="24"/>
          <w:lang w:val="ru-RU" w:eastAsia="en-US" w:bidi="ar-SA"/>
        </w:rPr>
      </w:pPr>
      <w:r>
        <w:rPr>
          <w:rFonts w:ascii="Times New Roman" w:hAnsi="Times New Roman" w:eastAsia="Calibri" w:cs="Times New Roman"/>
          <w:sz w:val="24"/>
          <w:szCs w:val="24"/>
          <w:lang w:val="ru-RU" w:eastAsia="en-US" w:bidi="ar-SA"/>
        </w:rPr>
        <w:t xml:space="preserve">экспертиза представленных заявителем документов на предмет наличия (отсутствия) документов, предусмотренных подпунктами 2 – 11 пункта 2.6.1  настоящего Административного регламента, в случае отсутствия документов, установленных подпунктами 3 – 11 пункта 2.6.1 настоящего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Pr>
          <w:rFonts w:hint="default" w:ascii="Times New Roman" w:hAnsi="Times New Roman" w:eastAsia="Calibri" w:cs="Times New Roman"/>
          <w:sz w:val="24"/>
          <w:szCs w:val="24"/>
          <w:lang w:val="ru-RU" w:eastAsia="en-US" w:bidi="ar-SA"/>
        </w:rPr>
        <w:t>1 рабочий день</w:t>
      </w:r>
      <w:r>
        <w:rPr>
          <w:rFonts w:ascii="Times New Roman" w:hAnsi="Times New Roman" w:eastAsia="Calibri" w:cs="Times New Roman"/>
          <w:sz w:val="24"/>
          <w:szCs w:val="24"/>
          <w:lang w:val="ru-RU" w:eastAsia="en-US" w:bidi="ar-SA"/>
        </w:rPr>
        <w:t xml:space="preserve"> со дня регистрации поступившего заявления специалисту, ответственному за предоставление муниципальной услуги);</w:t>
      </w:r>
    </w:p>
    <w:p>
      <w:pPr>
        <w:numPr>
          <w:ilvl w:val="0"/>
          <w:numId w:val="3"/>
        </w:numPr>
        <w:tabs>
          <w:tab w:val="left" w:pos="1134"/>
        </w:tabs>
        <w:autoSpaceDE w:val="0"/>
        <w:autoSpaceDN w:val="0"/>
        <w:spacing w:after="0" w:line="240" w:lineRule="auto"/>
        <w:ind w:left="0" w:firstLine="709"/>
        <w:contextualSpacing/>
        <w:jc w:val="both"/>
        <w:rPr>
          <w:rFonts w:ascii="Times New Roman" w:hAnsi="Times New Roman" w:eastAsia="Calibri" w:cs="Times New Roman"/>
          <w:sz w:val="24"/>
          <w:szCs w:val="24"/>
          <w:lang w:val="ru-RU" w:eastAsia="en-US" w:bidi="ar-SA"/>
        </w:rPr>
      </w:pPr>
      <w:r>
        <w:rPr>
          <w:rFonts w:ascii="Times New Roman" w:hAnsi="Times New Roman" w:eastAsia="Calibri" w:cs="Times New Roman"/>
          <w:sz w:val="24"/>
          <w:szCs w:val="24"/>
          <w:lang w:val="ru-RU" w:eastAsia="en-US" w:bidi="ar-SA"/>
        </w:rPr>
        <w:t xml:space="preserve">получение ответа на межведомственные запросы (продолжительность и (или) максимальный срок выполнения административного действия – </w:t>
      </w:r>
      <w:r>
        <w:rPr>
          <w:rFonts w:hint="default" w:ascii="Times New Roman" w:hAnsi="Times New Roman" w:eastAsia="Calibri" w:cs="Times New Roman"/>
          <w:sz w:val="24"/>
          <w:szCs w:val="24"/>
          <w:lang w:val="ru-RU" w:eastAsia="en-US" w:bidi="ar-SA"/>
        </w:rPr>
        <w:t>1 рабочий день</w:t>
      </w:r>
      <w:r>
        <w:rPr>
          <w:rFonts w:ascii="Times New Roman" w:hAnsi="Times New Roman" w:eastAsia="Calibri" w:cs="Times New Roman"/>
          <w:sz w:val="24"/>
          <w:szCs w:val="24"/>
          <w:lang w:val="ru-RU" w:eastAsia="en-US" w:bidi="ar-SA"/>
        </w:rPr>
        <w:t xml:space="preserve"> со дня поступления межведомственного запроса в орган, организацию предоставляющий документ и информацию).</w:t>
      </w:r>
    </w:p>
    <w:p>
      <w:pPr>
        <w:ind w:firstLine="709"/>
        <w:jc w:val="both"/>
      </w:pPr>
      <w:r>
        <w:rPr>
          <w:rFonts w:ascii="Times New Roman" w:hAnsi="Times New Roman" w:eastAsia="Times New Roman" w:cs="Times New Roman"/>
          <w:sz w:val="24"/>
          <w:szCs w:val="24"/>
          <w:lang w:eastAsia="ru-RU"/>
        </w:rPr>
        <w:t xml:space="preserve">Общий срок административной процедуры – </w:t>
      </w:r>
      <w:r>
        <w:rPr>
          <w:rFonts w:hint="default" w:ascii="Times New Roman" w:hAnsi="Times New Roman" w:eastAsia="Times New Roman" w:cs="Times New Roman"/>
          <w:sz w:val="24"/>
          <w:szCs w:val="24"/>
          <w:lang w:val="en-US" w:eastAsia="ru-RU"/>
        </w:rPr>
        <w:t>2</w:t>
      </w:r>
      <w:r>
        <w:rPr>
          <w:rFonts w:ascii="Times New Roman" w:hAnsi="Times New Roman" w:eastAsia="Times New Roman" w:cs="Times New Roman"/>
          <w:sz w:val="24"/>
          <w:szCs w:val="24"/>
          <w:lang w:eastAsia="ru-RU"/>
        </w:rPr>
        <w:t xml:space="preserve"> рабочих дня со дня поступления зарегистрированного заявления специалисту, ответственному за предоставление муниципальной услуги.</w:t>
      </w:r>
    </w:p>
    <w:p>
      <w:pPr>
        <w:ind w:firstLine="709"/>
        <w:jc w:val="both"/>
      </w:pPr>
      <w:r>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pPr>
        <w:ind w:firstLine="709"/>
        <w:jc w:val="both"/>
      </w:pPr>
      <w:r>
        <w:t>Результат выполнения административной процедуры: полученные ответы на межведомственные запросы.</w:t>
      </w:r>
    </w:p>
    <w:p>
      <w:pPr>
        <w:ind w:firstLine="709"/>
        <w:jc w:val="both"/>
      </w:pPr>
      <w:r>
        <w:t>Способ фиксации результата выполнения административной процедуры: специалист сектора муниципального хозяйства</w:t>
      </w:r>
      <w:r>
        <w:rPr>
          <w:i/>
        </w:rPr>
        <w:t xml:space="preserve">, </w:t>
      </w:r>
      <w:r>
        <w:t>ответственный за делопроизводство регистрирует ответы на межведомственные запросы в  журнале регистрации.</w:t>
      </w:r>
    </w:p>
    <w:p>
      <w:pPr>
        <w:ind w:firstLine="709"/>
        <w:jc w:val="both"/>
        <w:rPr>
          <w:sz w:val="28"/>
          <w:szCs w:val="28"/>
        </w:rPr>
      </w:pPr>
      <w:r>
        <w:t>Зарегистрированные ответы на межведомственные запросы передаются специалисту сектора муниципального хозяйства</w:t>
      </w:r>
      <w:r>
        <w:rPr>
          <w:rFonts w:eastAsia="Calibri"/>
        </w:rPr>
        <w:t>, ответственному за предоставление муниципальной услуги.</w:t>
      </w:r>
    </w:p>
    <w:p>
      <w:pPr>
        <w:ind w:firstLine="709"/>
        <w:jc w:val="both"/>
      </w:pPr>
      <w:r>
        <w:rPr>
          <w:sz w:val="28"/>
          <w:szCs w:val="28"/>
        </w:rPr>
        <w:t xml:space="preserve">  </w:t>
      </w:r>
    </w:p>
    <w:p>
      <w:pPr>
        <w:ind w:firstLine="709"/>
        <w:jc w:val="center"/>
        <w:rPr>
          <w:b/>
        </w:rPr>
      </w:pPr>
      <w:r>
        <w:rPr>
          <w:b/>
        </w:rPr>
        <w:t>3.5. Рассмотрение представленных документов и принятие решения о предоставлении или об отказе в предоставлении муниципальной услуги</w:t>
      </w:r>
    </w:p>
    <w:p>
      <w:pPr>
        <w:spacing w:line="276" w:lineRule="auto"/>
        <w:ind w:firstLine="709"/>
        <w:jc w:val="both"/>
        <w:rPr>
          <w:rFonts w:eastAsia="Calibri"/>
          <w:sz w:val="28"/>
          <w:szCs w:val="28"/>
        </w:rPr>
      </w:pPr>
    </w:p>
    <w:p>
      <w:pPr>
        <w:suppressAutoHyphens w:val="0"/>
        <w:spacing w:after="0" w:line="240" w:lineRule="auto"/>
        <w:ind w:firstLine="709"/>
        <w:jc w:val="both"/>
        <w:rPr>
          <w:rFonts w:ascii="Times New Roman" w:hAnsi="Times New Roman" w:eastAsia="Calibri" w:cs="Times New Roman"/>
          <w:sz w:val="24"/>
          <w:szCs w:val="24"/>
          <w:lang w:eastAsia="ru-RU"/>
        </w:rPr>
      </w:pPr>
      <w:r>
        <w:rPr>
          <w:rFonts w:hint="default" w:ascii="Times New Roman" w:hAnsi="Times New Roman" w:eastAsia="Times New Roman" w:cs="Times New Roman"/>
          <w:sz w:val="24"/>
          <w:szCs w:val="24"/>
          <w:lang w:val="en-US" w:eastAsia="ru-RU"/>
        </w:rPr>
        <w:t>3.5.1.</w:t>
      </w:r>
      <w:r>
        <w:rPr>
          <w:rFonts w:ascii="Times New Roman" w:hAnsi="Times New Roman" w:eastAsia="Calibri" w:cs="Times New Roman"/>
          <w:sz w:val="24"/>
          <w:szCs w:val="24"/>
          <w:lang w:eastAsia="ru-RU"/>
        </w:rPr>
        <w:t xml:space="preserve">Основанием для начала административной процедуры является поступление специалисту сектора организационной деятельности, ответственному за предоставление муниципальной услуги, зарегистрированного заявления и (или) полученных ответов на межведомственные запросы. </w:t>
      </w:r>
    </w:p>
    <w:p>
      <w:pPr>
        <w:suppressAutoHyphens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pPr>
        <w:suppressAutoHyphens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 рассмотрение заявления о предоставлении муниципальной услуги, о</w:t>
      </w:r>
      <w:r>
        <w:rPr>
          <w:rFonts w:ascii="Times New Roman" w:hAnsi="Times New Roman" w:eastAsia="Times New Roman" w:cs="Times New Roman"/>
          <w:sz w:val="24"/>
          <w:szCs w:val="24"/>
          <w:lang w:eastAsia="ru-RU"/>
        </w:rPr>
        <w:t xml:space="preserve">формление документов, являющихся результатом предоставления муниципальной услуги, </w:t>
      </w:r>
      <w:r>
        <w:rPr>
          <w:rFonts w:ascii="Times New Roman" w:hAnsi="Times New Roman" w:eastAsia="Times New Roman" w:cs="Times New Roman"/>
          <w:sz w:val="24"/>
          <w:szCs w:val="24"/>
          <w:lang w:eastAsia="ru-RU"/>
        </w:rPr>
        <w:sym w:font="Symbol" w:char="F02D"/>
      </w:r>
      <w:r>
        <w:rPr>
          <w:rFonts w:ascii="Times New Roman" w:hAnsi="Times New Roman" w:eastAsia="Times New Roman" w:cs="Times New Roman"/>
          <w:sz w:val="24"/>
          <w:szCs w:val="24"/>
          <w:lang w:eastAsia="ru-RU"/>
        </w:rPr>
        <w:t xml:space="preserve"> специалист </w:t>
      </w:r>
      <w:r>
        <w:rPr>
          <w:rFonts w:ascii="Times New Roman" w:hAnsi="Times New Roman" w:eastAsia="Calibri" w:cs="Times New Roman"/>
          <w:sz w:val="24"/>
          <w:szCs w:val="24"/>
          <w:lang w:eastAsia="ru-RU"/>
        </w:rPr>
        <w:t>сектора организационной деятельности</w:t>
      </w:r>
      <w:r>
        <w:rPr>
          <w:rFonts w:ascii="Times New Roman" w:hAnsi="Times New Roman" w:eastAsia="Times New Roman" w:cs="Times New Roman"/>
          <w:i/>
          <w:sz w:val="24"/>
          <w:szCs w:val="24"/>
          <w:lang w:eastAsia="ru-RU"/>
        </w:rPr>
        <w:t>,</w:t>
      </w:r>
      <w:r>
        <w:rPr>
          <w:rFonts w:ascii="Times New Roman" w:hAnsi="Times New Roman" w:eastAsia="Times New Roman" w:cs="Times New Roman"/>
          <w:sz w:val="24"/>
          <w:szCs w:val="24"/>
          <w:lang w:eastAsia="ru-RU"/>
        </w:rPr>
        <w:t xml:space="preserve"> ответственный за предоставление муниципальной услуги</w:t>
      </w:r>
      <w:r>
        <w:rPr>
          <w:rFonts w:ascii="Times New Roman" w:hAnsi="Times New Roman" w:eastAsia="Calibri" w:cs="Times New Roman"/>
          <w:sz w:val="24"/>
          <w:szCs w:val="24"/>
          <w:lang w:eastAsia="ru-RU"/>
        </w:rPr>
        <w:t>;</w:t>
      </w:r>
    </w:p>
    <w:p>
      <w:pPr>
        <w:suppressAutoHyphens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за подписание </w:t>
      </w:r>
      <w:r>
        <w:rPr>
          <w:rFonts w:ascii="Times New Roman" w:hAnsi="Times New Roman" w:eastAsia="Times New Roman" w:cs="Times New Roman"/>
          <w:sz w:val="24"/>
          <w:szCs w:val="24"/>
          <w:lang w:eastAsia="ru-RU"/>
        </w:rPr>
        <w:t>документов, являющихся результатом предоставления муниципальной услуги</w:t>
      </w:r>
      <w:r>
        <w:rPr>
          <w:rFonts w:ascii="Times New Roman" w:hAnsi="Times New Roman" w:eastAsia="Calibri" w:cs="Times New Roman"/>
          <w:sz w:val="24"/>
          <w:szCs w:val="24"/>
          <w:lang w:eastAsia="ru-RU"/>
        </w:rPr>
        <w:t xml:space="preserve"> – глава сельского поселения Сорум</w:t>
      </w:r>
      <w:r>
        <w:rPr>
          <w:rFonts w:ascii="Times New Roman" w:hAnsi="Times New Roman" w:eastAsia="Calibri" w:cs="Times New Roman"/>
          <w:i/>
          <w:sz w:val="24"/>
          <w:szCs w:val="24"/>
          <w:lang w:eastAsia="ru-RU"/>
        </w:rPr>
        <w:t xml:space="preserve"> </w:t>
      </w:r>
      <w:r>
        <w:rPr>
          <w:rFonts w:ascii="Times New Roman" w:hAnsi="Times New Roman" w:eastAsia="Calibri" w:cs="Times New Roman"/>
          <w:sz w:val="24"/>
          <w:szCs w:val="24"/>
          <w:lang w:eastAsia="ru-RU"/>
        </w:rPr>
        <w:t>либо лицо, его замещающее;</w:t>
      </w:r>
    </w:p>
    <w:p>
      <w:pPr>
        <w:tabs>
          <w:tab w:val="left" w:pos="993"/>
          <w:tab w:val="left" w:pos="1134"/>
        </w:tabs>
        <w:autoSpaceDE w:val="0"/>
        <w:autoSpaceDN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lang w:eastAsia="ru-RU"/>
        </w:rPr>
        <w:t xml:space="preserve">за </w:t>
      </w:r>
      <w:r>
        <w:rPr>
          <w:rFonts w:ascii="Times New Roman" w:hAnsi="Times New Roman" w:eastAsia="Times New Roman" w:cs="Times New Roman"/>
          <w:sz w:val="24"/>
          <w:szCs w:val="24"/>
          <w:lang w:eastAsia="ru-RU"/>
        </w:rPr>
        <w:t xml:space="preserve">регистрацию подписанных документов, являющихся результатом предоставления муниципальной услуги </w:t>
      </w:r>
      <w:r>
        <w:rPr>
          <w:rFonts w:ascii="Times New Roman" w:hAnsi="Times New Roman" w:eastAsia="Times New Roman" w:cs="Times New Roman"/>
          <w:sz w:val="24"/>
          <w:szCs w:val="24"/>
          <w:lang w:eastAsia="ru-RU"/>
        </w:rPr>
        <w:sym w:font="Symbol" w:char="F02D"/>
      </w:r>
      <w:r>
        <w:rPr>
          <w:rFonts w:ascii="Times New Roman" w:hAnsi="Times New Roman" w:eastAsia="Times New Roman" w:cs="Times New Roman"/>
          <w:sz w:val="24"/>
          <w:szCs w:val="24"/>
          <w:lang w:eastAsia="ru-RU"/>
        </w:rPr>
        <w:t xml:space="preserve"> специалист </w:t>
      </w:r>
      <w:r>
        <w:rPr>
          <w:rFonts w:ascii="Times New Roman" w:hAnsi="Times New Roman" w:eastAsia="Calibri" w:cs="Times New Roman"/>
          <w:sz w:val="24"/>
          <w:szCs w:val="24"/>
          <w:lang w:eastAsia="ru-RU"/>
        </w:rPr>
        <w:t>сектора организационной деятельности</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ответственный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eastAsia="Calibri" w:cs="Times New Roman"/>
          <w:sz w:val="24"/>
          <w:szCs w:val="28"/>
          <w:lang w:eastAsia="ru-RU"/>
        </w:rPr>
      </w:pPr>
      <w:r>
        <w:rPr>
          <w:rFonts w:hint="default" w:ascii="Times New Roman" w:hAnsi="Times New Roman" w:eastAsia="Times New Roman" w:cs="Times New Roman"/>
          <w:sz w:val="24"/>
          <w:szCs w:val="24"/>
          <w:lang w:val="en-US" w:eastAsia="ru-RU"/>
        </w:rPr>
        <w:t xml:space="preserve">3.5.2. </w:t>
      </w:r>
      <w:r>
        <w:rPr>
          <w:rFonts w:ascii="Times New Roman" w:hAnsi="Times New Roman" w:eastAsia="Calibri" w:cs="Times New Roman"/>
          <w:sz w:val="24"/>
          <w:szCs w:val="28"/>
          <w:lang w:eastAsia="ru-RU"/>
        </w:rPr>
        <w:t>Содержание административных действий, входящих в состав административной процедуры:</w:t>
      </w:r>
    </w:p>
    <w:p>
      <w:pPr>
        <w:spacing w:after="0" w:line="240" w:lineRule="auto"/>
        <w:ind w:firstLine="709"/>
        <w:jc w:val="both"/>
        <w:rPr>
          <w:rFonts w:ascii="Times New Roman" w:hAnsi="Times New Roman" w:eastAsia="Calibri" w:cs="Times New Roman"/>
          <w:color w:val="000000"/>
          <w:sz w:val="24"/>
          <w:szCs w:val="28"/>
          <w:lang w:eastAsia="ru-RU"/>
        </w:rPr>
      </w:pPr>
      <w:r>
        <w:rPr>
          <w:rFonts w:ascii="Times New Roman" w:hAnsi="Times New Roman" w:eastAsia="Calibri" w:cs="Times New Roman"/>
          <w:sz w:val="24"/>
          <w:szCs w:val="28"/>
          <w:lang w:eastAsia="ru-RU"/>
        </w:rPr>
        <w:t xml:space="preserve">рассмотрение комплекта документов и подготовка проекта решения о  присвоении объекту адресации адреса или аннулировании его адреса  или об отказе в присвоении объекту адресации адреса или аннулировании его адреса (продолжительность и (или) максимальный срок выполнения </w:t>
      </w:r>
      <w:r>
        <w:rPr>
          <w:rFonts w:ascii="Times New Roman" w:hAnsi="Times New Roman" w:eastAsia="Calibri" w:cs="Times New Roman"/>
          <w:color w:val="000000"/>
          <w:sz w:val="24"/>
          <w:szCs w:val="28"/>
          <w:lang w:eastAsia="ru-RU"/>
        </w:rPr>
        <w:t xml:space="preserve">– </w:t>
      </w:r>
      <w:r>
        <w:rPr>
          <w:rFonts w:hint="default" w:ascii="Times New Roman" w:hAnsi="Times New Roman" w:eastAsia="Calibri" w:cs="Times New Roman"/>
          <w:color w:val="000000"/>
          <w:sz w:val="24"/>
          <w:szCs w:val="28"/>
          <w:lang w:val="en-US" w:eastAsia="ru-RU"/>
        </w:rPr>
        <w:t>1 рабочий день</w:t>
      </w:r>
      <w:r>
        <w:rPr>
          <w:rFonts w:ascii="Times New Roman" w:hAnsi="Times New Roman" w:eastAsia="Calibri" w:cs="Times New Roman"/>
          <w:sz w:val="24"/>
          <w:szCs w:val="28"/>
          <w:lang w:eastAsia="ru-RU"/>
        </w:rPr>
        <w:t xml:space="preserve"> </w:t>
      </w:r>
      <w:r>
        <w:rPr>
          <w:rFonts w:ascii="Times New Roman" w:hAnsi="Times New Roman" w:eastAsia="Times New Roman" w:cs="Times New Roman"/>
          <w:sz w:val="24"/>
          <w:szCs w:val="28"/>
          <w:lang w:eastAsia="ru-RU"/>
        </w:rPr>
        <w:t>со дня проведения экспертизы представленных заявителем документов на предмет наличия (отсутствия) документов, предусмотренных подпунктами 2-11 пункта 2.6.1 или поступления в уполномоченный орган ответов на межведомственные запросы);</w:t>
      </w:r>
    </w:p>
    <w:p>
      <w:pPr>
        <w:spacing w:after="0" w:line="240" w:lineRule="auto"/>
        <w:ind w:firstLine="709"/>
        <w:jc w:val="both"/>
        <w:rPr>
          <w:rFonts w:ascii="Times New Roman" w:hAnsi="Times New Roman" w:eastAsia="Calibri" w:cs="Times New Roman"/>
          <w:sz w:val="24"/>
          <w:szCs w:val="28"/>
          <w:lang w:eastAsia="ru-RU"/>
        </w:rPr>
      </w:pPr>
      <w:r>
        <w:rPr>
          <w:rFonts w:ascii="Times New Roman" w:hAnsi="Times New Roman" w:eastAsia="Calibri" w:cs="Times New Roman"/>
          <w:sz w:val="24"/>
          <w:szCs w:val="28"/>
          <w:lang w:eastAsia="ru-RU"/>
        </w:rPr>
        <w:t xml:space="preserve">подписание решения о присвоении объекту адресации адреса или аннулировании его адреса  или об отказе в присвоении объекту адресации адреса или аннулировании его адреса – не позднее </w:t>
      </w:r>
      <w:r>
        <w:rPr>
          <w:rFonts w:hint="default" w:ascii="Times New Roman" w:hAnsi="Times New Roman" w:eastAsia="Calibri" w:cs="Times New Roman"/>
          <w:sz w:val="24"/>
          <w:szCs w:val="28"/>
          <w:lang w:val="en-US" w:eastAsia="ru-RU"/>
        </w:rPr>
        <w:t>1 рабочего дня</w:t>
      </w:r>
      <w:r>
        <w:rPr>
          <w:rFonts w:ascii="Times New Roman" w:hAnsi="Times New Roman" w:eastAsia="Calibri" w:cs="Times New Roman"/>
          <w:sz w:val="24"/>
          <w:szCs w:val="28"/>
          <w:lang w:eastAsia="ru-RU"/>
        </w:rPr>
        <w:t xml:space="preserve"> со дня подготовки должностным лицом ответственным за предоставление муниципальных услуг решения о присвоении объекту адресации адреса или аннулировании его адреса или об отказе о присвоении объекту адресации адреса или аннулировании его адреса;</w:t>
      </w:r>
    </w:p>
    <w:p>
      <w:pPr>
        <w:spacing w:after="0" w:line="240" w:lineRule="auto"/>
        <w:ind w:firstLine="709"/>
        <w:jc w:val="both"/>
        <w:rPr>
          <w:rFonts w:ascii="Times New Roman" w:hAnsi="Times New Roman" w:eastAsia="Calibri" w:cs="Times New Roman"/>
          <w:sz w:val="24"/>
          <w:szCs w:val="28"/>
          <w:lang w:eastAsia="ru-RU"/>
        </w:rPr>
      </w:pPr>
      <w:r>
        <w:rPr>
          <w:rFonts w:ascii="Times New Roman" w:hAnsi="Times New Roman" w:eastAsia="Calibri" w:cs="Times New Roman"/>
          <w:sz w:val="24"/>
          <w:szCs w:val="28"/>
          <w:lang w:eastAsia="ru-RU"/>
        </w:rPr>
        <w:t>регистрация решения о  присвоении объекту адресации адреса или аннулировании его адреса или об отказе в присвоении объекту адресации адреса или аннулировании его адреса (продолжительность и (или) максимальный срок выполнения – в день его подписания главой администрации сельского</w:t>
      </w:r>
      <w:r>
        <w:rPr>
          <w:rFonts w:hint="default" w:ascii="Times New Roman" w:hAnsi="Times New Roman" w:eastAsia="Calibri" w:cs="Times New Roman"/>
          <w:sz w:val="24"/>
          <w:szCs w:val="28"/>
          <w:lang w:val="en-US" w:eastAsia="ru-RU"/>
        </w:rPr>
        <w:t xml:space="preserve"> поселения Сорум</w:t>
      </w:r>
      <w:r>
        <w:rPr>
          <w:rFonts w:ascii="Times New Roman" w:hAnsi="Times New Roman" w:eastAsia="Calibri" w:cs="Times New Roman"/>
          <w:sz w:val="24"/>
          <w:szCs w:val="28"/>
          <w:lang w:eastAsia="ru-RU"/>
        </w:rPr>
        <w:t>, либо лицом, его замещающим).</w:t>
      </w:r>
    </w:p>
    <w:p>
      <w:pPr>
        <w:spacing w:after="0" w:line="240" w:lineRule="auto"/>
        <w:ind w:firstLine="709"/>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Критерием принятия решения </w:t>
      </w:r>
      <w:r>
        <w:rPr>
          <w:rFonts w:ascii="Times New Roman" w:hAnsi="Times New Roman" w:eastAsia="Calibri" w:cs="Times New Roman"/>
          <w:sz w:val="24"/>
          <w:szCs w:val="28"/>
          <w:lang w:eastAsia="ru-RU"/>
        </w:rPr>
        <w:t>о присвоении объекту адресации адреса или аннулировании его адреса</w:t>
      </w:r>
      <w:r>
        <w:rPr>
          <w:rFonts w:ascii="Times New Roman" w:hAnsi="Times New Roman" w:eastAsia="Times New Roman" w:cs="Times New Roman"/>
          <w:sz w:val="24"/>
          <w:szCs w:val="28"/>
          <w:lang w:eastAsia="ru-RU"/>
        </w:rPr>
        <w:t xml:space="preserve"> или об отказе </w:t>
      </w:r>
      <w:r>
        <w:rPr>
          <w:rFonts w:ascii="Times New Roman" w:hAnsi="Times New Roman" w:eastAsia="Calibri" w:cs="Times New Roman"/>
          <w:sz w:val="24"/>
          <w:szCs w:val="28"/>
          <w:lang w:eastAsia="ru-RU"/>
        </w:rPr>
        <w:t>в присвоении объекту адресации адреса или аннулировании его адреса</w:t>
      </w:r>
      <w:r>
        <w:rPr>
          <w:rFonts w:ascii="Times New Roman" w:hAnsi="Times New Roman" w:eastAsia="Times New Roman" w:cs="Times New Roman"/>
          <w:sz w:val="24"/>
          <w:szCs w:val="28"/>
          <w:lang w:eastAsia="ru-RU"/>
        </w:rPr>
        <w:t xml:space="preserve"> является наличие или отсутствие оснований для отказа </w:t>
      </w:r>
      <w:r>
        <w:rPr>
          <w:rFonts w:ascii="Times New Roman" w:hAnsi="Times New Roman" w:eastAsia="Calibri" w:cs="Times New Roman"/>
          <w:sz w:val="24"/>
          <w:szCs w:val="28"/>
          <w:lang w:eastAsia="ru-RU"/>
        </w:rPr>
        <w:t>в присвоении объекту адресации адреса или аннулировании его адреса</w:t>
      </w:r>
      <w:r>
        <w:rPr>
          <w:rFonts w:ascii="Times New Roman" w:hAnsi="Times New Roman" w:eastAsia="Times New Roman" w:cs="Times New Roman"/>
          <w:sz w:val="24"/>
          <w:szCs w:val="28"/>
          <w:lang w:eastAsia="ru-RU"/>
        </w:rPr>
        <w:t>, указанных в пункте</w:t>
      </w:r>
      <w:r>
        <w:rPr>
          <w:rFonts w:hint="default" w:ascii="Times New Roman" w:hAnsi="Times New Roman" w:eastAsia="Times New Roman" w:cs="Times New Roman"/>
          <w:sz w:val="24"/>
          <w:szCs w:val="28"/>
          <w:lang w:val="en-US" w:eastAsia="ru-RU"/>
        </w:rPr>
        <w:t xml:space="preserve"> </w:t>
      </w:r>
      <w:r>
        <w:rPr>
          <w:rFonts w:ascii="Times New Roman" w:hAnsi="Times New Roman" w:eastAsia="Times New Roman" w:cs="Times New Roman"/>
          <w:sz w:val="24"/>
          <w:szCs w:val="28"/>
          <w:lang w:eastAsia="ru-RU"/>
        </w:rPr>
        <w:t>2.</w:t>
      </w:r>
      <w:r>
        <w:rPr>
          <w:rFonts w:hint="default" w:ascii="Times New Roman" w:hAnsi="Times New Roman" w:eastAsia="Times New Roman" w:cs="Times New Roman"/>
          <w:sz w:val="24"/>
          <w:szCs w:val="28"/>
          <w:lang w:val="en-US" w:eastAsia="ru-RU"/>
        </w:rPr>
        <w:t>7</w:t>
      </w:r>
      <w:r>
        <w:rPr>
          <w:rFonts w:ascii="Times New Roman" w:hAnsi="Times New Roman" w:eastAsia="Times New Roman" w:cs="Times New Roman"/>
          <w:sz w:val="24"/>
          <w:szCs w:val="28"/>
          <w:lang w:eastAsia="ru-RU"/>
        </w:rPr>
        <w:t xml:space="preserve"> настоящего Административного регламента.</w:t>
      </w:r>
    </w:p>
    <w:p>
      <w:pPr>
        <w:spacing w:after="0" w:line="240" w:lineRule="auto"/>
        <w:ind w:firstLine="709"/>
        <w:jc w:val="both"/>
        <w:rPr>
          <w:rFonts w:ascii="Arial" w:hAnsi="Arial" w:eastAsia="Times New Roman" w:cs="Times New Roman"/>
          <w:sz w:val="24"/>
          <w:szCs w:val="28"/>
          <w:lang w:eastAsia="ru-RU"/>
        </w:rPr>
      </w:pPr>
      <w:r>
        <w:rPr>
          <w:rFonts w:hint="default" w:ascii="Times New Roman" w:hAnsi="Times New Roman" w:eastAsia="Times New Roman" w:cs="Times New Roman"/>
          <w:sz w:val="24"/>
          <w:szCs w:val="24"/>
          <w:lang w:val="en-US" w:eastAsia="ru-RU"/>
        </w:rPr>
        <w:t xml:space="preserve"> 3.5.3. </w:t>
      </w:r>
      <w:r>
        <w:rPr>
          <w:rFonts w:ascii="Times New Roman" w:hAnsi="Times New Roman" w:eastAsia="Times New Roman" w:cs="Times New Roman"/>
          <w:sz w:val="24"/>
          <w:szCs w:val="28"/>
          <w:lang w:eastAsia="ru-RU"/>
        </w:rPr>
        <w:t>Результат административной процедуры: подписанное главой администрации сельского</w:t>
      </w:r>
      <w:r>
        <w:rPr>
          <w:rFonts w:hint="default" w:ascii="Times New Roman" w:hAnsi="Times New Roman" w:eastAsia="Times New Roman" w:cs="Times New Roman"/>
          <w:sz w:val="24"/>
          <w:szCs w:val="28"/>
          <w:lang w:val="en-US" w:eastAsia="ru-RU"/>
        </w:rPr>
        <w:t xml:space="preserve"> поселения Сорум</w:t>
      </w:r>
      <w:r>
        <w:rPr>
          <w:rFonts w:ascii="Times New Roman" w:hAnsi="Times New Roman" w:eastAsia="Times New Roman" w:cs="Times New Roman"/>
          <w:sz w:val="24"/>
          <w:szCs w:val="28"/>
          <w:lang w:eastAsia="ru-RU"/>
        </w:rPr>
        <w:t xml:space="preserve"> либо лицом, его замещающим, решение о </w:t>
      </w:r>
      <w:r>
        <w:rPr>
          <w:rFonts w:ascii="Times New Roman" w:hAnsi="Times New Roman" w:eastAsia="Calibri" w:cs="Times New Roman"/>
          <w:sz w:val="24"/>
          <w:szCs w:val="28"/>
          <w:lang w:eastAsia="ru-RU"/>
        </w:rPr>
        <w:t>присвоении объекту адресации адреса или аннулировании его адреса</w:t>
      </w:r>
      <w:r>
        <w:rPr>
          <w:rFonts w:ascii="Times New Roman" w:hAnsi="Times New Roman" w:eastAsia="Times New Roman" w:cs="Times New Roman"/>
          <w:sz w:val="24"/>
          <w:szCs w:val="28"/>
          <w:lang w:eastAsia="ru-RU"/>
        </w:rPr>
        <w:t xml:space="preserve"> или об отказе в</w:t>
      </w:r>
      <w:r>
        <w:rPr>
          <w:rFonts w:ascii="Times New Roman" w:hAnsi="Times New Roman" w:eastAsia="Calibri" w:cs="Times New Roman"/>
          <w:sz w:val="24"/>
          <w:szCs w:val="28"/>
          <w:lang w:eastAsia="ru-RU"/>
        </w:rPr>
        <w:t xml:space="preserve"> присвоении объекту адресации адреса или аннулировании его адреса</w:t>
      </w:r>
      <w:r>
        <w:rPr>
          <w:rFonts w:ascii="Times New Roman" w:hAnsi="Times New Roman" w:eastAsia="Times New Roman" w:cs="Times New Roman"/>
          <w:sz w:val="24"/>
          <w:szCs w:val="28"/>
          <w:lang w:eastAsia="ru-RU"/>
        </w:rPr>
        <w:t>.</w:t>
      </w:r>
    </w:p>
    <w:p>
      <w:pPr>
        <w:spacing w:after="0" w:line="240" w:lineRule="auto"/>
        <w:ind w:firstLine="709"/>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Способ фиксации результата выполнения административной процедуры: решение </w:t>
      </w:r>
      <w:r>
        <w:rPr>
          <w:rFonts w:ascii="Times New Roman" w:hAnsi="Times New Roman" w:eastAsia="Calibri" w:cs="Times New Roman"/>
          <w:sz w:val="24"/>
          <w:szCs w:val="28"/>
          <w:lang w:eastAsia="ru-RU"/>
        </w:rPr>
        <w:t>о присвоении объекту адресации адреса или аннулировании его адреса</w:t>
      </w:r>
      <w:r>
        <w:rPr>
          <w:rFonts w:ascii="Times New Roman" w:hAnsi="Times New Roman" w:eastAsia="Times New Roman" w:cs="Times New Roman"/>
          <w:sz w:val="24"/>
          <w:szCs w:val="28"/>
          <w:lang w:eastAsia="ru-RU"/>
        </w:rPr>
        <w:t xml:space="preserve"> или об отказе в</w:t>
      </w:r>
      <w:r>
        <w:rPr>
          <w:rFonts w:ascii="Times New Roman" w:hAnsi="Times New Roman" w:eastAsia="Calibri" w:cs="Times New Roman"/>
          <w:sz w:val="24"/>
          <w:szCs w:val="28"/>
          <w:lang w:eastAsia="ru-RU"/>
        </w:rPr>
        <w:t xml:space="preserve"> присвоении объекту адресации адреса или аннулировании его адреса</w:t>
      </w:r>
      <w:r>
        <w:rPr>
          <w:rFonts w:ascii="Times New Roman" w:hAnsi="Times New Roman" w:eastAsia="Times New Roman" w:cs="Times New Roman"/>
          <w:sz w:val="24"/>
          <w:szCs w:val="28"/>
          <w:lang w:eastAsia="ru-RU"/>
        </w:rPr>
        <w:t xml:space="preserve"> регистрируется в журнале выданных решений на присвоение, аннулирование адреса.</w:t>
      </w:r>
    </w:p>
    <w:p>
      <w:pPr>
        <w:suppressAutoHyphens w:val="0"/>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Pr>
          <w:rFonts w:ascii="Times New Roman" w:hAnsi="Times New Roman" w:eastAsia="Times New Roman" w:cs="Times New Roman"/>
          <w:sz w:val="24"/>
          <w:szCs w:val="24"/>
          <w:lang w:eastAsia="ru-RU"/>
        </w:rPr>
        <w:t>специалист сектора организационной деятельности</w:t>
      </w:r>
      <w:r>
        <w:rPr>
          <w:rFonts w:ascii="Times New Roman" w:hAnsi="Times New Roman" w:eastAsia="Times New Roman" w:cs="Times New Roman"/>
          <w:i/>
          <w:sz w:val="24"/>
          <w:szCs w:val="24"/>
          <w:lang w:eastAsia="ru-RU"/>
        </w:rPr>
        <w:t>,</w:t>
      </w:r>
      <w:r>
        <w:rPr>
          <w:rFonts w:ascii="Times New Roman" w:hAnsi="Times New Roman" w:eastAsia="Times New Roman" w:cs="Times New Roman"/>
          <w:sz w:val="24"/>
          <w:szCs w:val="24"/>
          <w:lang w:eastAsia="ru-RU"/>
        </w:rPr>
        <w:t xml:space="preserve"> ответственный за предоставление муниципальной услуги</w:t>
      </w:r>
      <w:r>
        <w:rPr>
          <w:rFonts w:ascii="Times New Roman" w:hAnsi="Times New Roman" w:eastAsia="Calibri" w:cs="Times New Roman"/>
          <w:sz w:val="24"/>
          <w:szCs w:val="24"/>
          <w:lang w:eastAsia="ru-RU"/>
        </w:rPr>
        <w:t>, в день регистрации документов, являющихся результатом предоставления муниципальной услуги, обеспечивает их передачу в МФЦ.</w:t>
      </w:r>
    </w:p>
    <w:p>
      <w:pPr>
        <w:jc w:val="both"/>
        <w:rPr>
          <w:rFonts w:eastAsia="Calibri"/>
        </w:rPr>
      </w:pPr>
      <w:bookmarkStart w:id="1" w:name="_GoBack"/>
      <w:bookmarkEnd w:id="1"/>
    </w:p>
    <w:p>
      <w:pPr>
        <w:tabs>
          <w:tab w:val="left" w:pos="993"/>
        </w:tabs>
        <w:ind w:firstLine="709"/>
        <w:jc w:val="center"/>
        <w:rPr>
          <w:b/>
        </w:rPr>
      </w:pPr>
      <w:r>
        <w:rPr>
          <w:b/>
        </w:rPr>
        <w:t>3.6. Выдача (направление) заявителю документов, являющихся результатом</w:t>
      </w:r>
    </w:p>
    <w:p>
      <w:pPr>
        <w:tabs>
          <w:tab w:val="left" w:pos="993"/>
        </w:tabs>
        <w:ind w:firstLine="709"/>
        <w:jc w:val="center"/>
        <w:rPr>
          <w:lang w:val="zh-CN"/>
        </w:rPr>
      </w:pPr>
      <w:r>
        <w:rPr>
          <w:b/>
        </w:rPr>
        <w:t>предоставления муниципальной услуги</w:t>
      </w:r>
    </w:p>
    <w:p>
      <w:pPr>
        <w:ind w:firstLine="709"/>
        <w:jc w:val="both"/>
        <w:rPr>
          <w:lang w:val="zh-CN"/>
        </w:rPr>
      </w:pPr>
    </w:p>
    <w:p>
      <w:pPr>
        <w:ind w:firstLine="709"/>
        <w:jc w:val="both"/>
        <w:rPr>
          <w:lang w:val="zh-CN"/>
        </w:rPr>
      </w:pPr>
      <w:r>
        <w:rPr>
          <w:lang w:val="zh-CN"/>
        </w:rPr>
        <w:t>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сектора муниципального хозяйства, ответственному за предоставление муниципальной услуги.</w:t>
      </w:r>
    </w:p>
    <w:p>
      <w:pPr>
        <w:ind w:firstLine="709"/>
        <w:jc w:val="both"/>
        <w:rPr>
          <w:lang w:val="zh-CN"/>
        </w:rPr>
      </w:pPr>
      <w:r>
        <w:rPr>
          <w:lang w:val="zh-C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pPr>
        <w:ind w:firstLine="709"/>
        <w:jc w:val="both"/>
        <w:rPr>
          <w:lang w:val="zh-CN"/>
        </w:rPr>
      </w:pPr>
      <w:r>
        <w:rPr>
          <w:lang w:val="zh-CN"/>
        </w:rPr>
        <w:t>за направление заявителю документов, являющихся результатом предоставления муниципальной услуги, почтой, в том числе на электронную почту заявителя, а также посредством Единого и регионального порталов или Портала адресной                            системы – специалист сектора муниципального хозяйства, ответственный за предоставление муниципальной услуги;</w:t>
      </w:r>
    </w:p>
    <w:p>
      <w:pPr>
        <w:ind w:firstLine="709"/>
        <w:jc w:val="both"/>
        <w:rPr>
          <w:lang w:val="zh-CN"/>
        </w:rPr>
      </w:pPr>
      <w:r>
        <w:rPr>
          <w:lang w:val="zh-CN"/>
        </w:rPr>
        <w:t>за выдачу заявителю документов, являющихся результатом предоставления муниципальной услуги, лично – специалист сектора муниципального хозяйства, ответственный за предоставление муниципальной услуги.</w:t>
      </w:r>
    </w:p>
    <w:p>
      <w:pPr>
        <w:ind w:firstLine="709"/>
        <w:jc w:val="both"/>
        <w:rPr>
          <w:lang w:val="zh-CN"/>
        </w:rPr>
      </w:pPr>
      <w:r>
        <w:rPr>
          <w:lang w:val="zh-CN"/>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регистрации документов, являющихся результатом предоставления муниципальной услуги.   </w:t>
      </w:r>
    </w:p>
    <w:p>
      <w:pPr>
        <w:ind w:firstLine="709"/>
        <w:jc w:val="both"/>
        <w:rPr>
          <w:lang w:val="zh-CN"/>
        </w:rPr>
      </w:pPr>
      <w:r>
        <w:rPr>
          <w:lang w:val="zh-CN"/>
        </w:rPr>
        <w:t xml:space="preserve">Критерий принятия решения о выдаче (направление) заявителю документов, являющихся результатом предоставления муниципальной услуги: способ направления документов, являющихся результатом предоставления муниципальной услуги, указанный в заявлении заявителя.  </w:t>
      </w:r>
    </w:p>
    <w:p>
      <w:pPr>
        <w:ind w:firstLine="709"/>
        <w:jc w:val="both"/>
        <w:rPr>
          <w:lang w:val="zh-CN"/>
        </w:rPr>
      </w:pPr>
      <w:r>
        <w:rPr>
          <w:lang w:val="zh-CN"/>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pPr>
        <w:ind w:firstLine="709"/>
        <w:jc w:val="both"/>
        <w:rPr>
          <w:lang w:val="zh-CN"/>
        </w:rPr>
      </w:pPr>
      <w:r>
        <w:rPr>
          <w:lang w:val="zh-CN"/>
        </w:rPr>
        <w:t>Способ фиксации результата выполнения административной процедуры:</w:t>
      </w:r>
    </w:p>
    <w:p>
      <w:pPr>
        <w:ind w:firstLine="709"/>
        <w:jc w:val="both"/>
        <w:rPr>
          <w:lang w:val="zh-CN"/>
        </w:rPr>
      </w:pPr>
      <w:r>
        <w:rPr>
          <w:lang w:val="zh-CN"/>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w:t>
      </w:r>
    </w:p>
    <w:p>
      <w:pPr>
        <w:ind w:firstLine="709"/>
        <w:jc w:val="both"/>
        <w:rPr>
          <w:lang w:val="zh-CN"/>
        </w:rPr>
      </w:pPr>
      <w:r>
        <w:rPr>
          <w:lang w:val="zh-CN"/>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в журнале регистрации;</w:t>
      </w:r>
    </w:p>
    <w:p>
      <w:pPr>
        <w:ind w:firstLine="709"/>
        <w:jc w:val="both"/>
        <w:rPr>
          <w:lang w:val="zh-CN"/>
        </w:rPr>
      </w:pPr>
      <w:r>
        <w:t xml:space="preserve">в </w:t>
      </w:r>
      <w:r>
        <w:rPr>
          <w:lang w:val="zh-CN"/>
        </w:rPr>
        <w:t>случае направления документов, являющихся результатом предоставления муниципальной услуги, посредством Единого или регионального порталов, Портала адресной системы, запись о выдаче документов заявителю отображается в Личном кабинете Единого или регионального порталов или Портала адресной системы;</w:t>
      </w:r>
    </w:p>
    <w:p>
      <w:pPr>
        <w:ind w:firstLine="709"/>
        <w:jc w:val="both"/>
      </w:pPr>
      <w:r>
        <w:rPr>
          <w:lang w:val="zh-CN"/>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w:t>
      </w:r>
    </w:p>
    <w:p>
      <w:pPr>
        <w:ind w:firstLine="709"/>
        <w:jc w:val="both"/>
      </w:pPr>
    </w:p>
    <w:p>
      <w:pPr>
        <w:keepNext/>
        <w:shd w:val="clear" w:color="auto" w:fill="FFFFFF"/>
        <w:suppressAutoHyphens w:val="0"/>
        <w:spacing w:line="231" w:lineRule="atLeast"/>
        <w:ind w:firstLine="709"/>
        <w:jc w:val="center"/>
        <w:rPr>
          <w:b/>
          <w:lang w:eastAsia="zh-CN"/>
        </w:rPr>
      </w:pPr>
      <w:r>
        <w:rPr>
          <w:b/>
          <w:lang w:eastAsia="zh-CN"/>
        </w:rPr>
        <w:t xml:space="preserve">3.7. </w:t>
      </w:r>
      <w:r>
        <w:rPr>
          <w:b/>
          <w:lang w:val="zh-CN" w:eastAsia="zh-CN"/>
        </w:rPr>
        <w:t>Порядок исправления допущенных опечаток и ошибок в выданных в результате предоставления муниципальной услуги документах</w:t>
      </w:r>
    </w:p>
    <w:p>
      <w:pPr>
        <w:suppressAutoHyphens w:val="0"/>
        <w:ind w:firstLine="709"/>
        <w:jc w:val="both"/>
        <w:rPr>
          <w:lang w:eastAsia="zh-CN"/>
        </w:rPr>
      </w:pPr>
    </w:p>
    <w:p>
      <w:pPr>
        <w:shd w:val="clear" w:color="auto" w:fill="FFFFFF"/>
        <w:suppressAutoHyphens w:val="0"/>
        <w:spacing w:line="231" w:lineRule="atLeast"/>
        <w:ind w:firstLine="709"/>
        <w:jc w:val="both"/>
        <w:rPr>
          <w:lang w:val="zh-CN" w:eastAsia="zh-CN"/>
        </w:rPr>
      </w:pPr>
      <w:r>
        <w:rPr>
          <w:lang w:val="zh-CN" w:eastAsia="zh-CN"/>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pPr>
        <w:shd w:val="clear" w:color="auto" w:fill="FFFFFF"/>
        <w:suppressAutoHyphens w:val="0"/>
        <w:spacing w:line="231" w:lineRule="atLeast"/>
        <w:ind w:firstLine="709"/>
        <w:jc w:val="both"/>
        <w:rPr>
          <w:lang w:val="zh-CN" w:eastAsia="zh-CN"/>
        </w:rPr>
      </w:pPr>
      <w:r>
        <w:rPr>
          <w:lang w:val="zh-CN" w:eastAsia="zh-CN"/>
        </w:rPr>
        <w:t xml:space="preserve">В случае обнаружения </w:t>
      </w:r>
      <w:r>
        <w:rPr>
          <w:lang w:eastAsia="zh-CN"/>
        </w:rPr>
        <w:t>Заявителем</w:t>
      </w:r>
      <w:r>
        <w:rPr>
          <w:lang w:val="zh-CN" w:eastAsia="zh-CN"/>
        </w:rPr>
        <w:t xml:space="preserve"> допущенных в выданных в результате предоставления услуги документов опечаток и ошибок </w:t>
      </w:r>
      <w:r>
        <w:rPr>
          <w:lang w:eastAsia="zh-CN"/>
        </w:rPr>
        <w:t>Заявитель</w:t>
      </w:r>
      <w:r>
        <w:rPr>
          <w:lang w:val="zh-CN" w:eastAsia="zh-CN"/>
        </w:rPr>
        <w:t xml:space="preserve">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pPr>
        <w:shd w:val="clear" w:color="auto" w:fill="FFFFFF"/>
        <w:suppressAutoHyphens w:val="0"/>
        <w:spacing w:line="231" w:lineRule="atLeast"/>
        <w:ind w:firstLine="709"/>
        <w:jc w:val="both"/>
        <w:rPr>
          <w:lang w:val="zh-CN" w:eastAsia="zh-CN"/>
        </w:rPr>
      </w:pPr>
      <w:r>
        <w:rPr>
          <w:lang w:val="zh-CN" w:eastAsia="zh-CN"/>
        </w:rPr>
        <w:t xml:space="preserve">Заявление по внесению изменений в выданные в результате предоставления </w:t>
      </w:r>
      <w:r>
        <w:rPr>
          <w:lang w:eastAsia="zh-CN"/>
        </w:rPr>
        <w:t xml:space="preserve">муниципальной </w:t>
      </w:r>
      <w:r>
        <w:rPr>
          <w:lang w:val="zh-CN" w:eastAsia="zh-CN"/>
        </w:rPr>
        <w:t>услуги документы подлежит регистрации в день его поступления в уполномоченный орган.</w:t>
      </w:r>
    </w:p>
    <w:p>
      <w:pPr>
        <w:shd w:val="clear" w:color="auto" w:fill="FFFFFF"/>
        <w:suppressAutoHyphens w:val="0"/>
        <w:spacing w:line="231" w:lineRule="atLeast"/>
        <w:ind w:firstLine="709"/>
        <w:jc w:val="both"/>
        <w:rPr>
          <w:lang w:val="zh-CN" w:eastAsia="zh-CN"/>
        </w:rPr>
      </w:pPr>
      <w:r>
        <w:rPr>
          <w:lang w:val="zh-CN" w:eastAsia="zh-CN"/>
        </w:rPr>
        <w:t xml:space="preserve">Уполномоченный орган осуществляет проверку поступившего заявления на соответствие требованиям к содержанию заявления и направляет </w:t>
      </w:r>
      <w:r>
        <w:rPr>
          <w:lang w:eastAsia="zh-CN"/>
        </w:rPr>
        <w:t>Заявителю</w:t>
      </w:r>
      <w:r>
        <w:rPr>
          <w:lang w:val="zh-CN" w:eastAsia="zh-CN"/>
        </w:rPr>
        <w:t xml:space="preserve"> решение о внесении изменений в выданные в результате предоставления </w:t>
      </w:r>
      <w:r>
        <w:rPr>
          <w:lang w:eastAsia="zh-CN"/>
        </w:rPr>
        <w:t xml:space="preserve">муниципальной </w:t>
      </w:r>
      <w:r>
        <w:rPr>
          <w:lang w:val="zh-CN" w:eastAsia="zh-CN"/>
        </w:rPr>
        <w:t>услуги документы либо решение об отказе внесения изменений в указанные документы в срок, установленный законодательством Российской Федерации.</w:t>
      </w:r>
    </w:p>
    <w:p>
      <w:pPr>
        <w:autoSpaceDE w:val="0"/>
        <w:ind w:firstLine="709"/>
        <w:jc w:val="both"/>
        <w:rPr>
          <w:b/>
        </w:rPr>
      </w:pPr>
      <w:r>
        <w:rPr>
          <w:bCs/>
        </w:rPr>
        <w:t xml:space="preserve">     </w:t>
      </w:r>
      <w:r>
        <w:t xml:space="preserve">     </w:t>
      </w:r>
    </w:p>
    <w:p>
      <w:pPr>
        <w:ind w:firstLine="709"/>
        <w:jc w:val="center"/>
        <w:rPr>
          <w:b/>
        </w:rPr>
      </w:pPr>
      <w:r>
        <w:rPr>
          <w:b/>
        </w:rPr>
        <w:t>IV. Формы контроля за</w:t>
      </w:r>
      <w:r>
        <w:t xml:space="preserve"> </w:t>
      </w:r>
      <w:r>
        <w:rPr>
          <w:b/>
        </w:rPr>
        <w:t>исполнением административного регламента</w:t>
      </w:r>
    </w:p>
    <w:p>
      <w:pPr>
        <w:ind w:firstLine="709"/>
        <w:jc w:val="center"/>
        <w:rPr>
          <w:b/>
        </w:rPr>
      </w:pPr>
    </w:p>
    <w:p>
      <w:pPr>
        <w:ind w:firstLine="709"/>
        <w:jc w:val="center"/>
        <w:rPr>
          <w:b/>
        </w:rPr>
      </w:pPr>
      <w:r>
        <w:rPr>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tabs>
          <w:tab w:val="left" w:pos="1080"/>
        </w:tabs>
        <w:ind w:firstLine="709"/>
        <w:jc w:val="both"/>
      </w:pPr>
    </w:p>
    <w:p>
      <w:pPr>
        <w:tabs>
          <w:tab w:val="left" w:pos="567"/>
          <w:tab w:val="left" w:pos="1080"/>
        </w:tabs>
        <w:ind w:firstLine="709"/>
        <w:jc w:val="both"/>
      </w:pPr>
      <w: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Сорум либо лицом, его замещающим.</w:t>
      </w:r>
    </w:p>
    <w:p>
      <w:pPr>
        <w:shd w:val="clear" w:color="auto" w:fill="FFFFFF"/>
        <w:suppressAutoHyphens w:val="0"/>
        <w:spacing w:line="231" w:lineRule="atLeast"/>
        <w:ind w:firstLine="709"/>
        <w:jc w:val="both"/>
        <w:rPr>
          <w:lang w:val="zh-CN" w:eastAsia="zh-CN"/>
        </w:rPr>
      </w:pPr>
      <w:r>
        <w:rPr>
          <w:lang w:val="zh-CN" w:eastAsia="zh-C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pPr>
        <w:shd w:val="clear" w:color="auto" w:fill="FFFFFF"/>
        <w:suppressAutoHyphens w:val="0"/>
        <w:spacing w:line="231" w:lineRule="atLeast"/>
        <w:ind w:firstLine="709"/>
        <w:jc w:val="both"/>
        <w:rPr>
          <w:lang w:val="zh-CN" w:eastAsia="zh-CN"/>
        </w:rPr>
      </w:pPr>
      <w:r>
        <w:rPr>
          <w:lang w:val="zh-CN" w:eastAsia="zh-CN"/>
        </w:rPr>
        <w:t>Текущий контроль осуществляется путем проведения плановых и внеплановых проверок:</w:t>
      </w:r>
    </w:p>
    <w:p>
      <w:pPr>
        <w:shd w:val="clear" w:color="auto" w:fill="FFFFFF"/>
        <w:suppressAutoHyphens w:val="0"/>
        <w:spacing w:line="231" w:lineRule="atLeast"/>
        <w:ind w:firstLine="709"/>
        <w:jc w:val="both"/>
        <w:rPr>
          <w:lang w:val="zh-CN" w:eastAsia="zh-CN"/>
        </w:rPr>
      </w:pPr>
      <w:r>
        <w:rPr>
          <w:lang w:val="zh-CN" w:eastAsia="zh-CN"/>
        </w:rPr>
        <w:t xml:space="preserve">решений о предоставлении (об отказе в предоставлении) </w:t>
      </w:r>
      <w:r>
        <w:rPr>
          <w:lang w:eastAsia="zh-CN"/>
        </w:rPr>
        <w:t>муниципальной у</w:t>
      </w:r>
      <w:r>
        <w:rPr>
          <w:lang w:val="zh-CN" w:eastAsia="zh-CN"/>
        </w:rPr>
        <w:t>слуги;</w:t>
      </w:r>
    </w:p>
    <w:p>
      <w:pPr>
        <w:shd w:val="clear" w:color="auto" w:fill="FFFFFF"/>
        <w:suppressAutoHyphens w:val="0"/>
        <w:spacing w:line="231" w:lineRule="atLeast"/>
        <w:ind w:firstLine="709"/>
        <w:jc w:val="both"/>
        <w:rPr>
          <w:lang w:val="zh-CN" w:eastAsia="zh-CN"/>
        </w:rPr>
      </w:pPr>
      <w:r>
        <w:rPr>
          <w:lang w:val="zh-CN" w:eastAsia="zh-CN"/>
        </w:rPr>
        <w:t>выявления и устранения нарушений прав граждан;</w:t>
      </w:r>
    </w:p>
    <w:p>
      <w:pPr>
        <w:shd w:val="clear" w:color="auto" w:fill="FFFFFF"/>
        <w:suppressAutoHyphens w:val="0"/>
        <w:spacing w:line="231" w:lineRule="atLeast"/>
        <w:ind w:firstLine="709"/>
        <w:jc w:val="both"/>
        <w:rPr>
          <w:lang w:val="zh-CN" w:eastAsia="zh-CN"/>
        </w:rPr>
      </w:pPr>
      <w:r>
        <w:rPr>
          <w:lang w:val="zh-CN" w:eastAsia="zh-C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tabs>
          <w:tab w:val="left" w:pos="567"/>
          <w:tab w:val="left" w:pos="1080"/>
        </w:tabs>
        <w:ind w:firstLine="709"/>
        <w:jc w:val="both"/>
        <w:rPr>
          <w:lang w:val="zh-CN"/>
        </w:rPr>
      </w:pPr>
    </w:p>
    <w:p>
      <w:pPr>
        <w:tabs>
          <w:tab w:val="left" w:pos="567"/>
          <w:tab w:val="left" w:pos="1080"/>
        </w:tabs>
        <w:ind w:firstLine="709"/>
        <w:jc w:val="both"/>
      </w:pPr>
    </w:p>
    <w:p>
      <w:pPr>
        <w:autoSpaceDE w:val="0"/>
        <w:ind w:firstLine="709"/>
        <w:jc w:val="center"/>
        <w:rPr>
          <w:b/>
        </w:rPr>
      </w:pPr>
      <w:r>
        <w:rPr>
          <w:b/>
        </w:rPr>
        <w:t>4.2. Порядок и периодичность осуществления плановых и внеплановых</w:t>
      </w:r>
    </w:p>
    <w:p>
      <w:pPr>
        <w:autoSpaceDE w:val="0"/>
        <w:ind w:firstLine="709"/>
        <w:jc w:val="center"/>
        <w:rPr>
          <w:b/>
        </w:rPr>
      </w:pPr>
      <w:r>
        <w:rPr>
          <w:b/>
        </w:rPr>
        <w:t>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pPr>
        <w:tabs>
          <w:tab w:val="left" w:pos="567"/>
          <w:tab w:val="left" w:pos="1080"/>
        </w:tabs>
        <w:ind w:firstLine="709"/>
        <w:jc w:val="both"/>
      </w:pPr>
    </w:p>
    <w:p>
      <w:pPr>
        <w:tabs>
          <w:tab w:val="left" w:pos="567"/>
          <w:tab w:val="left" w:pos="1080"/>
        </w:tabs>
        <w:ind w:firstLine="709"/>
        <w:jc w:val="both"/>
        <w:rPr>
          <w:szCs w:val="28"/>
        </w:rPr>
      </w:pPr>
      <w:r>
        <w:t>4.2.1.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заявителя в соответствии с решением главы сельского поселения Сорум либо лицом, его замещающим.</w:t>
      </w:r>
    </w:p>
    <w:p>
      <w:pPr>
        <w:shd w:val="clear" w:color="auto" w:fill="FFFFFF"/>
        <w:ind w:firstLine="709"/>
        <w:jc w:val="both"/>
        <w:rPr>
          <w:szCs w:val="28"/>
        </w:rPr>
      </w:pPr>
      <w:r>
        <w:rPr>
          <w:szCs w:val="28"/>
        </w:rPr>
        <w:t>Периодичность проведения плановых проверок полноты и качества предоставления муниципальной услуги устанавливается в соответствие с решением главы сельского поселения Сорум либо лица, его замещающего.</w:t>
      </w:r>
    </w:p>
    <w:p>
      <w:pPr>
        <w:shd w:val="clear" w:color="auto" w:fill="FFFFFF"/>
        <w:ind w:firstLine="709"/>
        <w:jc w:val="both"/>
        <w:rPr>
          <w:szCs w:val="28"/>
        </w:rPr>
      </w:pPr>
      <w:r>
        <w:rPr>
          <w:szCs w:val="28"/>
        </w:rPr>
        <w:t>Внеплановые проверки полноты и качества предоставления муниципальной услуги проводятся главой сельского поселения Сорум,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
    <w:p>
      <w:pPr>
        <w:shd w:val="clear" w:color="auto" w:fill="FFFFFF"/>
        <w:ind w:firstLine="709"/>
        <w:jc w:val="both"/>
        <w:rPr>
          <w:szCs w:val="28"/>
        </w:rPr>
      </w:pPr>
      <w:r>
        <w:rPr>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pPr>
        <w:shd w:val="clear" w:color="auto" w:fill="FFFFFF"/>
        <w:ind w:firstLine="709"/>
        <w:jc w:val="both"/>
        <w:rPr>
          <w:szCs w:val="28"/>
        </w:rPr>
      </w:pPr>
      <w:r>
        <w:rPr>
          <w:szCs w:val="28"/>
        </w:rPr>
        <w:t>Результаты проверки оформляются в форме акта, который подписывается лицами, участвующими в проведении проверки.</w:t>
      </w:r>
    </w:p>
    <w:p>
      <w:pPr>
        <w:shd w:val="clear" w:color="auto" w:fill="FFFFFF"/>
        <w:ind w:firstLine="709"/>
        <w:jc w:val="both"/>
        <w:rPr>
          <w:szCs w:val="28"/>
        </w:rPr>
      </w:pPr>
      <w:r>
        <w:rPr>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shd w:val="clear" w:color="auto" w:fill="FFFFFF"/>
        <w:ind w:firstLine="709"/>
        <w:jc w:val="both"/>
        <w:rPr>
          <w:szCs w:val="28"/>
        </w:rPr>
      </w:pPr>
      <w:r>
        <w:rPr>
          <w:szCs w:val="28"/>
        </w:rPr>
        <w:t>Рассмотрение жалобы заявителя осуществляется в порядке, предусмотренном разделом V настоящего Административного регламента.</w:t>
      </w:r>
    </w:p>
    <w:p>
      <w:pPr>
        <w:shd w:val="clear" w:color="auto" w:fill="FFFFFF"/>
        <w:ind w:firstLine="709"/>
        <w:jc w:val="both"/>
        <w:rPr>
          <w:szCs w:val="28"/>
        </w:rPr>
      </w:pPr>
      <w:r>
        <w:t xml:space="preserve">4.2.2. </w:t>
      </w:r>
      <w:r>
        <w:rPr>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pPr>
        <w:shd w:val="clear" w:color="auto" w:fill="FFFFFF"/>
        <w:ind w:firstLine="709"/>
        <w:jc w:val="both"/>
        <w:rPr>
          <w:szCs w:val="28"/>
        </w:rPr>
      </w:pPr>
    </w:p>
    <w:p>
      <w:pPr>
        <w:ind w:firstLine="709"/>
        <w:jc w:val="center"/>
        <w:rPr>
          <w:b/>
          <w:szCs w:val="28"/>
        </w:rPr>
      </w:pPr>
      <w:r>
        <w:rPr>
          <w:b/>
          <w:szCs w:val="28"/>
        </w:rPr>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pPr>
        <w:ind w:firstLine="709"/>
        <w:jc w:val="both"/>
        <w:rPr>
          <w:szCs w:val="28"/>
        </w:rPr>
      </w:pPr>
    </w:p>
    <w:p>
      <w:pPr>
        <w:ind w:firstLine="709"/>
        <w:jc w:val="both"/>
      </w:pPr>
      <w:r>
        <w:t xml:space="preserve">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r>
        <w:rPr>
          <w:strike/>
          <w:color w:val="FF0000"/>
        </w:rPr>
        <w:t xml:space="preserve"> </w:t>
      </w:r>
    </w:p>
    <w:p>
      <w:pPr>
        <w:ind w:firstLine="709"/>
        <w:jc w:val="both"/>
      </w:pPr>
      <w: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pPr>
        <w:ind w:firstLine="709"/>
        <w:jc w:val="both"/>
      </w:pPr>
      <w: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ind w:firstLine="709"/>
        <w:jc w:val="both"/>
      </w:pPr>
    </w:p>
    <w:p>
      <w:pPr>
        <w:keepNext/>
        <w:shd w:val="clear" w:color="auto" w:fill="FFFFFF"/>
        <w:suppressAutoHyphens w:val="0"/>
        <w:spacing w:line="231" w:lineRule="atLeast"/>
        <w:ind w:firstLine="709"/>
        <w:jc w:val="center"/>
        <w:rPr>
          <w:b/>
          <w:lang w:eastAsia="zh-CN"/>
        </w:rPr>
      </w:pPr>
      <w:r>
        <w:rPr>
          <w:b/>
          <w:lang w:eastAsia="zh-CN"/>
        </w:rPr>
        <w:t xml:space="preserve">4.4. </w:t>
      </w:r>
      <w:r>
        <w:rPr>
          <w:b/>
          <w:lang w:val="zh-CN" w:eastAsia="zh-CN"/>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suppressAutoHyphens w:val="0"/>
        <w:ind w:firstLine="709"/>
        <w:jc w:val="both"/>
        <w:rPr>
          <w:lang w:eastAsia="zh-CN"/>
        </w:rPr>
      </w:pPr>
    </w:p>
    <w:p>
      <w:pPr>
        <w:shd w:val="clear" w:color="auto" w:fill="FFFFFF"/>
        <w:suppressAutoHyphens w:val="0"/>
        <w:spacing w:line="231" w:lineRule="atLeast"/>
        <w:ind w:firstLine="709"/>
        <w:jc w:val="both"/>
        <w:rPr>
          <w:lang w:val="zh-CN" w:eastAsia="zh-CN"/>
        </w:rPr>
      </w:pPr>
      <w:r>
        <w:rPr>
          <w:lang w:eastAsia="zh-CN"/>
        </w:rPr>
        <w:t xml:space="preserve">4.4.1. </w:t>
      </w:r>
      <w:r>
        <w:rPr>
          <w:lang w:val="zh-CN" w:eastAsia="zh-CN"/>
        </w:rPr>
        <w:t xml:space="preserve">Граждане, их объединения и организации имеют право осуществлять контроль за предоставлением </w:t>
      </w:r>
      <w:r>
        <w:rPr>
          <w:lang w:eastAsia="zh-CN"/>
        </w:rPr>
        <w:t>муниципальной у</w:t>
      </w:r>
      <w:r>
        <w:rPr>
          <w:lang w:val="zh-CN" w:eastAsia="zh-CN"/>
        </w:rPr>
        <w:t xml:space="preserve">слуги путем получения информации о ходе предоставления </w:t>
      </w:r>
      <w:r>
        <w:rPr>
          <w:lang w:eastAsia="zh-CN"/>
        </w:rPr>
        <w:t>муниципальной у</w:t>
      </w:r>
      <w:r>
        <w:rPr>
          <w:lang w:val="zh-CN" w:eastAsia="zh-CN"/>
        </w:rPr>
        <w:t>слуги, в том числе о сроках завершения административных процедур (действий).</w:t>
      </w:r>
    </w:p>
    <w:p>
      <w:pPr>
        <w:shd w:val="clear" w:color="auto" w:fill="FFFFFF"/>
        <w:suppressAutoHyphens w:val="0"/>
        <w:spacing w:line="231" w:lineRule="atLeast"/>
        <w:ind w:firstLine="709"/>
        <w:jc w:val="both"/>
        <w:rPr>
          <w:lang w:val="zh-CN" w:eastAsia="zh-CN"/>
        </w:rPr>
      </w:pPr>
      <w:r>
        <w:rPr>
          <w:lang w:val="zh-CN" w:eastAsia="zh-CN"/>
        </w:rPr>
        <w:t>Граждане, их объединения и организации также имеют право:</w:t>
      </w:r>
    </w:p>
    <w:p>
      <w:pPr>
        <w:shd w:val="clear" w:color="auto" w:fill="FFFFFF"/>
        <w:suppressAutoHyphens w:val="0"/>
        <w:spacing w:line="231" w:lineRule="atLeast"/>
        <w:ind w:firstLine="709"/>
        <w:jc w:val="both"/>
        <w:rPr>
          <w:lang w:val="zh-CN" w:eastAsia="zh-CN"/>
        </w:rPr>
      </w:pPr>
      <w:r>
        <w:rPr>
          <w:lang w:val="zh-CN" w:eastAsia="zh-CN"/>
        </w:rPr>
        <w:t xml:space="preserve">направлять замечания и предложения по улучшению доступности и качества предоставления </w:t>
      </w:r>
      <w:r>
        <w:rPr>
          <w:lang w:eastAsia="zh-CN"/>
        </w:rPr>
        <w:t>муниципальной у</w:t>
      </w:r>
      <w:r>
        <w:rPr>
          <w:lang w:val="zh-CN" w:eastAsia="zh-CN"/>
        </w:rPr>
        <w:t>слуги;</w:t>
      </w:r>
    </w:p>
    <w:p>
      <w:pPr>
        <w:ind w:firstLine="709"/>
        <w:jc w:val="both"/>
        <w:rPr>
          <w:lang w:eastAsia="zh-CN"/>
        </w:rPr>
      </w:pPr>
      <w:r>
        <w:rPr>
          <w:lang w:val="zh-CN" w:eastAsia="zh-CN"/>
        </w:rPr>
        <w:t xml:space="preserve">вносить предложения о мерах по устранению нарушений настоящего </w:t>
      </w:r>
      <w:r>
        <w:rPr>
          <w:lang w:eastAsia="zh-CN"/>
        </w:rPr>
        <w:t>Административного р</w:t>
      </w:r>
      <w:r>
        <w:rPr>
          <w:lang w:val="zh-CN" w:eastAsia="zh-CN"/>
        </w:rPr>
        <w:t>егламента.</w:t>
      </w:r>
      <w:r>
        <w:rPr>
          <w:lang w:eastAsia="zh-CN"/>
        </w:rPr>
        <w:t xml:space="preserve"> </w:t>
      </w:r>
    </w:p>
    <w:p>
      <w:pPr>
        <w:ind w:firstLine="709"/>
        <w:jc w:val="both"/>
      </w:pPr>
      <w:r>
        <w:rPr>
          <w:lang w:eastAsia="zh-CN"/>
        </w:rPr>
        <w:t xml:space="preserve">4.4.2. </w:t>
      </w:r>
      <w: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pPr>
        <w:shd w:val="clear" w:color="auto" w:fill="FFFFFF"/>
        <w:suppressAutoHyphens w:val="0"/>
        <w:spacing w:line="231" w:lineRule="atLeast"/>
        <w:ind w:firstLine="709"/>
        <w:jc w:val="both"/>
        <w:rPr>
          <w:lang w:val="zh-CN" w:eastAsia="zh-CN"/>
        </w:rPr>
      </w:pPr>
      <w:r>
        <w:rPr>
          <w:lang w:val="zh-CN"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ind w:firstLine="709"/>
        <w:jc w:val="both"/>
      </w:pPr>
    </w:p>
    <w:p>
      <w:pPr>
        <w:tabs>
          <w:tab w:val="center" w:pos="4153"/>
          <w:tab w:val="center" w:pos="7513"/>
          <w:tab w:val="right" w:pos="8306"/>
        </w:tabs>
        <w:ind w:firstLine="709"/>
        <w:jc w:val="center"/>
        <w:rPr>
          <w:b/>
        </w:rPr>
      </w:pPr>
      <w:r>
        <w:rPr>
          <w:b/>
          <w:sz w:val="28"/>
          <w:szCs w:val="28"/>
          <w:lang w:val="en-US"/>
        </w:rPr>
        <w:t>V</w:t>
      </w:r>
      <w:r>
        <w:rPr>
          <w:b/>
          <w:sz w:val="28"/>
          <w:szCs w:val="28"/>
        </w:rPr>
        <w:t>.</w:t>
      </w:r>
      <w:r>
        <w:rPr>
          <w:b/>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Pr>
          <w:rFonts w:ascii="Arial" w:hAnsi="Arial" w:cs="Arial"/>
          <w:color w:val="000000"/>
          <w:shd w:val="clear" w:color="auto" w:fill="FFFFFF"/>
        </w:rPr>
        <w:t xml:space="preserve"> </w:t>
      </w:r>
      <w:r>
        <w:rPr>
          <w:b/>
          <w:color w:val="000000"/>
          <w:shd w:val="clear" w:color="auto" w:fill="FFFFFF"/>
        </w:rPr>
        <w:t xml:space="preserve">многофункционального центра, работника </w:t>
      </w:r>
      <w:r>
        <w:rPr>
          <w:b/>
          <w:shd w:val="clear" w:color="auto" w:fill="FFFFFF"/>
        </w:rPr>
        <w:t>многофункционального центра, а также организаций, предусмотренных </w:t>
      </w:r>
      <w:r>
        <w:fldChar w:fldCharType="begin"/>
      </w:r>
      <w:r>
        <w:instrText xml:space="preserve"> HYPERLINK "javascript:;" </w:instrText>
      </w:r>
      <w:r>
        <w:fldChar w:fldCharType="separate"/>
      </w:r>
      <w:r>
        <w:rPr>
          <w:b/>
        </w:rPr>
        <w:t>частью 1.1 статьи 16 настоящего Федерального закона</w:t>
      </w:r>
      <w:r>
        <w:rPr>
          <w:b/>
        </w:rPr>
        <w:fldChar w:fldCharType="end"/>
      </w:r>
      <w:r>
        <w:rPr>
          <w:b/>
        </w:rPr>
        <w:t xml:space="preserve"> №210-ФЗ</w:t>
      </w:r>
      <w:r>
        <w:rPr>
          <w:b/>
          <w:shd w:val="clear" w:color="auto" w:fill="FFFFFF"/>
        </w:rPr>
        <w:t xml:space="preserve">, </w:t>
      </w:r>
      <w:r>
        <w:rPr>
          <w:b/>
          <w:color w:val="000000"/>
          <w:shd w:val="clear" w:color="auto" w:fill="FFFFFF"/>
        </w:rPr>
        <w:t>или их работников</w:t>
      </w:r>
    </w:p>
    <w:p>
      <w:pPr>
        <w:tabs>
          <w:tab w:val="center" w:pos="4153"/>
          <w:tab w:val="center" w:pos="7513"/>
          <w:tab w:val="right" w:pos="8306"/>
        </w:tabs>
        <w:ind w:firstLine="709"/>
        <w:jc w:val="both"/>
      </w:pPr>
    </w:p>
    <w:p>
      <w:pPr>
        <w:tabs>
          <w:tab w:val="center" w:pos="4153"/>
          <w:tab w:val="center" w:pos="7513"/>
          <w:tab w:val="right" w:pos="8306"/>
        </w:tabs>
        <w:suppressAutoHyphens w:val="0"/>
        <w:ind w:firstLine="709"/>
        <w:jc w:val="both"/>
        <w:rPr>
          <w:lang w:eastAsia="ru-RU"/>
        </w:rPr>
      </w:pPr>
      <w:r>
        <w:rPr>
          <w:lang w:eastAsia="ru-RU"/>
        </w:rPr>
        <w:tab/>
      </w:r>
      <w:r>
        <w:rPr>
          <w:lang w:eastAsia="ru-RU"/>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pPr>
        <w:suppressAutoHyphens w:val="0"/>
        <w:autoSpaceDE w:val="0"/>
        <w:autoSpaceDN w:val="0"/>
        <w:adjustRightInd w:val="0"/>
        <w:ind w:firstLine="709"/>
        <w:jc w:val="both"/>
        <w:rPr>
          <w:rFonts w:eastAsia="Calibri"/>
          <w:spacing w:val="2"/>
          <w:lang w:eastAsia="ru-RU"/>
        </w:rPr>
      </w:pPr>
      <w:r>
        <w:rPr>
          <w:lang w:eastAsia="ru-RU"/>
        </w:rPr>
        <w:t xml:space="preserve">5.2. </w:t>
      </w:r>
      <w:r>
        <w:rPr>
          <w:rFonts w:eastAsia="Calibri"/>
          <w:spacing w:val="2"/>
          <w:lang w:eastAsia="ru-RU"/>
        </w:rPr>
        <w:t xml:space="preserve">Предметом досудебного (внесудебного) обжалования могут являться действие (бездействие) </w:t>
      </w:r>
      <w:r>
        <w:rPr>
          <w:lang w:eastAsia="ru-RU"/>
        </w:rPr>
        <w:t>Уполномоченного органа</w:t>
      </w:r>
      <w:r>
        <w:rPr>
          <w:rFonts w:eastAsia="Calibri"/>
          <w:spacing w:val="2"/>
          <w:lang w:eastAsia="ru-RU"/>
        </w:rPr>
        <w:t>, должностных лиц, муниципальных служащих, предоставляющих муниципальную услугу, МФЦ, работника МФЦ, а также принимаемые ими решения в ходе предоставления муниципальной услуги.</w:t>
      </w:r>
    </w:p>
    <w:p>
      <w:pPr>
        <w:suppressAutoHyphens w:val="0"/>
        <w:autoSpaceDE w:val="0"/>
        <w:autoSpaceDN w:val="0"/>
        <w:adjustRightInd w:val="0"/>
        <w:ind w:firstLine="709"/>
        <w:jc w:val="both"/>
        <w:rPr>
          <w:lang w:eastAsia="ru-RU"/>
        </w:rPr>
      </w:pPr>
      <w:r>
        <w:rPr>
          <w:lang w:eastAsia="ru-RU"/>
        </w:rPr>
        <w:t>Заявитель может обратиться с жалобой, в том числе в следующих случаях:</w:t>
      </w:r>
    </w:p>
    <w:p>
      <w:pPr>
        <w:suppressAutoHyphens w:val="0"/>
        <w:autoSpaceDE w:val="0"/>
        <w:autoSpaceDN w:val="0"/>
        <w:adjustRightInd w:val="0"/>
        <w:ind w:firstLine="709"/>
        <w:jc w:val="both"/>
        <w:rPr>
          <w:color w:val="000000"/>
          <w:shd w:val="clear" w:color="auto" w:fill="FFFFFF"/>
        </w:rPr>
      </w:pPr>
      <w:r>
        <w:rPr>
          <w:color w:val="000000"/>
          <w:shd w:val="clear" w:color="auto" w:fill="FFFFFF"/>
        </w:rPr>
        <w:t>1) нарушение срока регистрации запроса о предоставлении государственной или муници</w:t>
      </w:r>
      <w:r>
        <w:rPr>
          <w:shd w:val="clear" w:color="auto" w:fill="FFFFFF"/>
        </w:rPr>
        <w:t>пальной услуги, запроса, указанного в </w:t>
      </w:r>
      <w:r>
        <w:fldChar w:fldCharType="begin"/>
      </w:r>
      <w:r>
        <w:instrText xml:space="preserve"> HYPERLINK "javascript:;" </w:instrText>
      </w:r>
      <w:r>
        <w:fldChar w:fldCharType="separate"/>
      </w:r>
      <w:r>
        <w:t>статье 15.1 настоящего Федерального закона</w:t>
      </w:r>
      <w:r>
        <w:fldChar w:fldCharType="end"/>
      </w:r>
      <w:r>
        <w:t xml:space="preserve"> №210-ФЗ</w:t>
      </w:r>
      <w:r>
        <w:rPr>
          <w:shd w:val="clear" w:color="auto" w:fill="FFFFFF"/>
        </w:rPr>
        <w:t>;</w:t>
      </w:r>
    </w:p>
    <w:p>
      <w:pPr>
        <w:suppressAutoHyphens w:val="0"/>
        <w:autoSpaceDE w:val="0"/>
        <w:autoSpaceDN w:val="0"/>
        <w:adjustRightInd w:val="0"/>
        <w:ind w:firstLine="709"/>
        <w:jc w:val="both"/>
        <w:rPr>
          <w:color w:val="000000"/>
          <w:shd w:val="clear" w:color="auto" w:fill="FFFFFF"/>
        </w:rPr>
      </w:pPr>
      <w:r>
        <w:rPr>
          <w:color w:val="000000"/>
          <w:shd w:val="clear" w:color="auto" w:fill="FFFFFF"/>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instrText xml:space="preserve"> HYPERLINK "javascript:;" </w:instrText>
      </w:r>
      <w:r>
        <w:fldChar w:fldCharType="separate"/>
      </w:r>
      <w:r>
        <w:rPr>
          <w:color w:val="0000AA"/>
        </w:rPr>
        <w:t>частью 1.3 статьи 16 настоящего Федерального закона</w:t>
      </w:r>
      <w:r>
        <w:rPr>
          <w:color w:val="0000AA"/>
        </w:rPr>
        <w:fldChar w:fldCharType="end"/>
      </w:r>
      <w:r>
        <w:rPr>
          <w:color w:val="0000AA"/>
        </w:rPr>
        <w:t xml:space="preserve"> №210-ФЗ</w:t>
      </w:r>
      <w:r>
        <w:rPr>
          <w:color w:val="000000"/>
          <w:shd w:val="clear" w:color="auto" w:fill="FFFFFF"/>
        </w:rPr>
        <w:t>;</w:t>
      </w:r>
    </w:p>
    <w:p>
      <w:pPr>
        <w:suppressAutoHyphens w:val="0"/>
        <w:autoSpaceDE w:val="0"/>
        <w:autoSpaceDN w:val="0"/>
        <w:adjustRightInd w:val="0"/>
        <w:ind w:firstLine="709"/>
        <w:jc w:val="both"/>
        <w:rPr>
          <w:lang w:eastAsia="ru-RU"/>
        </w:rPr>
      </w:pPr>
      <w:r>
        <w:rPr>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pPr>
        <w:suppressAutoHyphens w:val="0"/>
        <w:autoSpaceDE w:val="0"/>
        <w:autoSpaceDN w:val="0"/>
        <w:adjustRightInd w:val="0"/>
        <w:ind w:firstLine="709"/>
        <w:jc w:val="both"/>
        <w:rPr>
          <w:lang w:eastAsia="ru-RU"/>
        </w:rPr>
      </w:pPr>
      <w:r>
        <w:rPr>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pPr>
        <w:suppressAutoHyphens w:val="0"/>
        <w:autoSpaceDE w:val="0"/>
        <w:autoSpaceDN w:val="0"/>
        <w:adjustRightInd w:val="0"/>
        <w:ind w:firstLine="709"/>
        <w:jc w:val="both"/>
        <w:rPr>
          <w:color w:val="000000"/>
          <w:shd w:val="clear" w:color="auto" w:fill="FFFFFF"/>
        </w:rPr>
      </w:pPr>
      <w:r>
        <w:rPr>
          <w:color w:val="000000"/>
          <w:shd w:val="clear" w:color="auto" w:fill="FFFFFF"/>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instrText xml:space="preserve"> HYPERLINK "javascript:;" </w:instrText>
      </w:r>
      <w:r>
        <w:fldChar w:fldCharType="separate"/>
      </w:r>
      <w:r>
        <w:rPr>
          <w:color w:val="0000AA"/>
        </w:rPr>
        <w:t>частью 1.3 статьи 16 настоящего Федерального закона</w:t>
      </w:r>
      <w:r>
        <w:rPr>
          <w:color w:val="0000AA"/>
        </w:rPr>
        <w:fldChar w:fldCharType="end"/>
      </w:r>
      <w:r>
        <w:rPr>
          <w:color w:val="000000"/>
          <w:shd w:val="clear" w:color="auto" w:fill="FFFFFF"/>
        </w:rPr>
        <w:t>;</w:t>
      </w:r>
    </w:p>
    <w:p>
      <w:pPr>
        <w:suppressAutoHyphens w:val="0"/>
        <w:autoSpaceDE w:val="0"/>
        <w:autoSpaceDN w:val="0"/>
        <w:adjustRightInd w:val="0"/>
        <w:ind w:firstLine="709"/>
        <w:jc w:val="both"/>
        <w:rPr>
          <w:lang w:eastAsia="ru-RU"/>
        </w:rPr>
      </w:pPr>
      <w:r>
        <w:rPr>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w:t>
      </w:r>
    </w:p>
    <w:p>
      <w:pPr>
        <w:suppressAutoHyphens w:val="0"/>
        <w:autoSpaceDE w:val="0"/>
        <w:autoSpaceDN w:val="0"/>
        <w:adjustRightInd w:val="0"/>
        <w:ind w:firstLine="709"/>
        <w:jc w:val="both"/>
        <w:rPr>
          <w:lang w:eastAsia="ru-RU"/>
        </w:rPr>
      </w:pPr>
      <w:r>
        <w:rPr>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fldChar w:fldCharType="begin"/>
      </w:r>
      <w:r>
        <w:instrText xml:space="preserve"> HYPERLINK "javascript:;" </w:instrText>
      </w:r>
      <w:r>
        <w:fldChar w:fldCharType="separate"/>
      </w:r>
      <w:r>
        <w:rPr>
          <w:color w:val="0000FF"/>
          <w:u w:val="single"/>
          <w:lang w:eastAsia="ru-RU"/>
        </w:rPr>
        <w:t>частью 1.1 статьи 16 настоящего Федерального закона</w:t>
      </w:r>
      <w:r>
        <w:rPr>
          <w:color w:val="0000FF"/>
          <w:u w:val="single"/>
          <w:lang w:eastAsia="ru-RU"/>
        </w:rPr>
        <w:fldChar w:fldCharType="end"/>
      </w:r>
      <w:r>
        <w:rPr>
          <w:lang w:eastAsia="ru-RU"/>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instrText xml:space="preserve"> HYPERLINK "javascript:;" </w:instrText>
      </w:r>
      <w:r>
        <w:fldChar w:fldCharType="separate"/>
      </w:r>
      <w:r>
        <w:rPr>
          <w:color w:val="0000FF"/>
          <w:u w:val="single"/>
          <w:lang w:eastAsia="ru-RU"/>
        </w:rPr>
        <w:t>частью 1.3 статьи 16 настоящего Федерального закона</w:t>
      </w:r>
      <w:r>
        <w:rPr>
          <w:color w:val="0000FF"/>
          <w:u w:val="single"/>
          <w:lang w:eastAsia="ru-RU"/>
        </w:rPr>
        <w:fldChar w:fldCharType="end"/>
      </w:r>
      <w:r>
        <w:rPr>
          <w:lang w:eastAsia="ru-RU"/>
        </w:rPr>
        <w:t>;</w:t>
      </w:r>
    </w:p>
    <w:p>
      <w:pPr>
        <w:suppressAutoHyphens w:val="0"/>
        <w:autoSpaceDE w:val="0"/>
        <w:autoSpaceDN w:val="0"/>
        <w:adjustRightInd w:val="0"/>
        <w:ind w:firstLine="709"/>
        <w:jc w:val="both"/>
        <w:rPr>
          <w:iCs/>
          <w:lang w:eastAsia="ru-RU"/>
        </w:rPr>
      </w:pPr>
      <w:r>
        <w:rPr>
          <w:iCs/>
          <w:lang w:eastAsia="ru-RU"/>
        </w:rPr>
        <w:t>8) нарушение срока или порядка выдачи документов по результатам предоставления муниципальной услуги;</w:t>
      </w:r>
    </w:p>
    <w:p>
      <w:pPr>
        <w:suppressAutoHyphens w:val="0"/>
        <w:autoSpaceDE w:val="0"/>
        <w:autoSpaceDN w:val="0"/>
        <w:adjustRightInd w:val="0"/>
        <w:ind w:firstLine="709"/>
        <w:jc w:val="both"/>
        <w:rPr>
          <w:lang w:eastAsia="ru-RU"/>
        </w:rPr>
      </w:pPr>
      <w:r>
        <w:rPr>
          <w:color w:val="000000"/>
          <w:shd w:val="clear" w:color="auto" w:fill="FFFFFF"/>
        </w:rPr>
        <w:t>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
    <w:p>
      <w:pPr>
        <w:tabs>
          <w:tab w:val="center" w:pos="4153"/>
          <w:tab w:val="center" w:pos="7513"/>
          <w:tab w:val="right" w:pos="8306"/>
        </w:tabs>
        <w:suppressAutoHyphens w:val="0"/>
        <w:ind w:firstLine="709"/>
        <w:jc w:val="both"/>
        <w:rPr>
          <w:iCs/>
          <w:lang w:eastAsia="ru-RU"/>
        </w:rPr>
      </w:pPr>
      <w:r>
        <w:rPr>
          <w:iCs/>
          <w:lang w:eastAsia="ru-RU"/>
        </w:rPr>
        <w:t>10)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instrText xml:space="preserve"> HYPERLINK "javascript:;" </w:instrText>
      </w:r>
      <w:r>
        <w:fldChar w:fldCharType="separate"/>
      </w:r>
      <w:r>
        <w:rPr>
          <w:iCs/>
          <w:color w:val="0000FF"/>
          <w:u w:val="single"/>
          <w:lang w:eastAsia="ru-RU"/>
        </w:rPr>
        <w:t>частью 1.3 статьи 16 настоящего Федерального закона</w:t>
      </w:r>
      <w:r>
        <w:rPr>
          <w:iCs/>
          <w:color w:val="0000FF"/>
          <w:u w:val="single"/>
          <w:lang w:eastAsia="ru-RU"/>
        </w:rPr>
        <w:fldChar w:fldCharType="end"/>
      </w:r>
      <w:r>
        <w:rPr>
          <w:iCs/>
          <w:lang w:eastAsia="ru-RU"/>
        </w:rPr>
        <w:t>.</w:t>
      </w:r>
    </w:p>
    <w:p>
      <w:pPr>
        <w:tabs>
          <w:tab w:val="center" w:pos="4153"/>
          <w:tab w:val="center" w:pos="7513"/>
          <w:tab w:val="right" w:pos="8306"/>
        </w:tabs>
        <w:suppressAutoHyphens w:val="0"/>
        <w:ind w:firstLine="709"/>
        <w:jc w:val="both"/>
        <w:rPr>
          <w:lang w:eastAsia="ru-RU"/>
        </w:rPr>
      </w:pPr>
      <w:r>
        <w:rPr>
          <w:lang w:eastAsia="ru-RU"/>
        </w:rPr>
        <w:tab/>
      </w:r>
      <w:r>
        <w:rPr>
          <w:lang w:eastAsia="ru-RU"/>
        </w:rPr>
        <w:t>5.3. Жалоба подается специалисту сектора организационной деятельности, а в случае обжалования решений специалиста сектора организационной деятельности, руководителю сектора организационной деятельности  либо главе муниципального образования.</w:t>
      </w:r>
    </w:p>
    <w:p>
      <w:pPr>
        <w:tabs>
          <w:tab w:val="center" w:pos="4153"/>
          <w:tab w:val="center" w:pos="7513"/>
          <w:tab w:val="right" w:pos="8306"/>
        </w:tabs>
        <w:ind w:firstLine="709"/>
        <w:jc w:val="both"/>
      </w:pPr>
      <w:r>
        <w:t>5.4. Основанием для начала процедуры досудебного (внесудебного) обжалования является поступление жалобы в Уполномоченный орган или главе сельского поселения Сорум.</w:t>
      </w:r>
    </w:p>
    <w:p>
      <w:pPr>
        <w:tabs>
          <w:tab w:val="left" w:pos="993"/>
        </w:tabs>
        <w:suppressAutoHyphens w:val="0"/>
        <w:autoSpaceDE w:val="0"/>
        <w:autoSpaceDN w:val="0"/>
        <w:adjustRightInd w:val="0"/>
        <w:ind w:firstLine="709"/>
        <w:jc w:val="both"/>
        <w:rPr>
          <w:bCs/>
          <w:lang w:eastAsia="ru-RU"/>
        </w:rPr>
      </w:pPr>
      <w:r>
        <w:rPr>
          <w:lang w:eastAsia="ru-RU"/>
        </w:rPr>
        <w:t xml:space="preserve">5.5.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 </w:t>
      </w:r>
      <w:r>
        <w:rPr>
          <w:u w:val="single"/>
          <w:lang w:eastAsia="ru-RU"/>
        </w:rPr>
        <w:t>(в ред.</w:t>
      </w:r>
      <w:r>
        <w:rPr>
          <w:lang w:eastAsia="ru-RU"/>
        </w:rPr>
        <w:t xml:space="preserve"> </w:t>
      </w:r>
      <w:r>
        <w:rPr>
          <w:bCs/>
          <w:i/>
          <w:u w:val="single"/>
          <w:lang w:eastAsia="ru-RU"/>
        </w:rPr>
        <w:t>№9 от 02.02.2017)</w:t>
      </w:r>
    </w:p>
    <w:p>
      <w:pPr>
        <w:tabs>
          <w:tab w:val="center" w:pos="4153"/>
          <w:tab w:val="center" w:pos="7513"/>
          <w:tab w:val="right" w:pos="8306"/>
        </w:tabs>
        <w:suppressAutoHyphens w:val="0"/>
        <w:ind w:firstLine="709"/>
        <w:jc w:val="both"/>
        <w:rPr>
          <w:lang w:eastAsia="ru-RU"/>
        </w:rPr>
      </w:pPr>
      <w:r>
        <w:rPr>
          <w:lang w:eastAsia="ru-RU"/>
        </w:rPr>
        <w:tab/>
      </w:r>
      <w:r>
        <w:rPr>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pPr>
        <w:tabs>
          <w:tab w:val="center" w:pos="4153"/>
          <w:tab w:val="center" w:pos="7513"/>
          <w:tab w:val="right" w:pos="8306"/>
        </w:tabs>
        <w:suppressAutoHyphens w:val="0"/>
        <w:ind w:firstLine="709"/>
        <w:jc w:val="both"/>
        <w:rPr>
          <w:lang w:eastAsia="ru-RU"/>
        </w:rPr>
      </w:pPr>
      <w:r>
        <w:rPr>
          <w:lang w:eastAsia="ru-RU"/>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pPr>
        <w:suppressAutoHyphens w:val="0"/>
        <w:autoSpaceDE w:val="0"/>
        <w:autoSpaceDN w:val="0"/>
        <w:adjustRightInd w:val="0"/>
        <w:ind w:firstLine="709"/>
        <w:contextualSpacing/>
        <w:jc w:val="both"/>
        <w:rPr>
          <w:lang w:eastAsia="ru-RU"/>
        </w:rPr>
      </w:pPr>
      <w:r>
        <w:rPr>
          <w:lang w:eastAsia="ru-RU"/>
        </w:rPr>
        <w:t>Прием жалоб в письменной форме осуществляется учредителем МФЦ в месте фактического нахождения учредителя.</w:t>
      </w:r>
    </w:p>
    <w:p>
      <w:pPr>
        <w:suppressAutoHyphens w:val="0"/>
        <w:autoSpaceDE w:val="0"/>
        <w:autoSpaceDN w:val="0"/>
        <w:adjustRightInd w:val="0"/>
        <w:ind w:firstLine="709"/>
        <w:contextualSpacing/>
        <w:jc w:val="both"/>
        <w:rPr>
          <w:lang w:eastAsia="ru-RU"/>
        </w:rPr>
      </w:pPr>
      <w:r>
        <w:rPr>
          <w:lang w:eastAsia="ru-RU"/>
        </w:rPr>
        <w:t>Время приема жалоб учредителем МФЦ должно совпадать со временем работы учредителя.</w:t>
      </w:r>
    </w:p>
    <w:p>
      <w:pPr>
        <w:tabs>
          <w:tab w:val="center" w:pos="4153"/>
          <w:tab w:val="center" w:pos="7513"/>
          <w:tab w:val="right" w:pos="8306"/>
        </w:tabs>
        <w:suppressAutoHyphens w:val="0"/>
        <w:ind w:firstLine="709"/>
        <w:jc w:val="both"/>
        <w:rPr>
          <w:lang w:eastAsia="ru-RU"/>
        </w:rPr>
      </w:pPr>
      <w:r>
        <w:rPr>
          <w:lang w:eastAsia="ru-RU"/>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pPr>
        <w:tabs>
          <w:tab w:val="center" w:pos="4153"/>
          <w:tab w:val="center" w:pos="7513"/>
          <w:tab w:val="right" w:pos="8306"/>
        </w:tabs>
        <w:suppressAutoHyphens w:val="0"/>
        <w:ind w:firstLine="709"/>
        <w:jc w:val="both"/>
        <w:rPr>
          <w:lang w:eastAsia="ru-RU"/>
        </w:rPr>
      </w:pPr>
      <w:r>
        <w:rPr>
          <w:lang w:eastAsia="ru-RU"/>
        </w:rPr>
        <w:t>При этом срок рассмотрения жалобы исчисляется со дня регистрации жалобы в органе, предоставляющем муниципальную услугу.</w:t>
      </w:r>
    </w:p>
    <w:p>
      <w:pPr>
        <w:suppressAutoHyphens w:val="0"/>
        <w:ind w:firstLine="709"/>
        <w:jc w:val="both"/>
        <w:rPr>
          <w:lang w:eastAsia="zh-CN"/>
        </w:rPr>
      </w:pPr>
      <w:r>
        <w:rPr>
          <w:lang w:val="zh-CN" w:eastAsia="zh-CN"/>
        </w:rPr>
        <w:t>Заявитель в жалобе указывает следующую информацию:</w:t>
      </w:r>
      <w:r>
        <w:rPr>
          <w:lang w:val="zh-CN" w:eastAsia="zh-CN"/>
        </w:rPr>
        <w:tab/>
      </w:r>
    </w:p>
    <w:p>
      <w:pPr>
        <w:tabs>
          <w:tab w:val="center" w:pos="4153"/>
          <w:tab w:val="center" w:pos="7513"/>
          <w:tab w:val="right" w:pos="8306"/>
        </w:tabs>
        <w:suppressAutoHyphens w:val="0"/>
        <w:ind w:firstLine="709"/>
        <w:jc w:val="both"/>
        <w:rPr>
          <w:lang w:eastAsia="ru-RU"/>
        </w:rPr>
      </w:pPr>
      <w:r>
        <w:rPr>
          <w:lang w:eastAsia="ru-RU"/>
        </w:rPr>
        <w:tab/>
      </w:r>
      <w:r>
        <w:rPr>
          <w:lang w:eastAsia="ru-RU"/>
        </w:rPr>
        <w:t>наименование Уполномоченного органа, должностного лица Уполномоченного органа либо муниципального служащего,</w:t>
      </w:r>
      <w:r>
        <w:rPr>
          <w:color w:val="000000"/>
          <w:spacing w:val="3"/>
          <w:sz w:val="20"/>
          <w:szCs w:val="20"/>
          <w:lang w:eastAsia="ru-RU"/>
        </w:rPr>
        <w:t xml:space="preserve"> </w:t>
      </w:r>
      <w:r>
        <w:rPr>
          <w:color w:val="000000"/>
          <w:shd w:val="clear" w:color="auto" w:fill="FFFFFF"/>
        </w:rPr>
        <w:t>многофункционального центра, его руководителя и (или) работника, организаций, предусмотренных частью 1.1 </w:t>
      </w:r>
      <w:r>
        <w:fldChar w:fldCharType="begin"/>
      </w:r>
      <w:r>
        <w:instrText xml:space="preserve"> HYPERLINK "javascript:;" </w:instrText>
      </w:r>
      <w:r>
        <w:fldChar w:fldCharType="separate"/>
      </w:r>
      <w:r>
        <w:rPr>
          <w:color w:val="551A8B"/>
        </w:rPr>
        <w:t>статьи 16 настоящего Федерального закона</w:t>
      </w:r>
      <w:r>
        <w:rPr>
          <w:color w:val="551A8B"/>
        </w:rPr>
        <w:fldChar w:fldCharType="end"/>
      </w:r>
      <w:r>
        <w:rPr>
          <w:color w:val="000000"/>
          <w:shd w:val="clear" w:color="auto" w:fill="FFFFFF"/>
        </w:rPr>
        <w:t>, их руководителей и (или) работников</w:t>
      </w:r>
      <w:r>
        <w:rPr>
          <w:rFonts w:ascii="Arial" w:hAnsi="Arial" w:cs="Arial"/>
          <w:color w:val="000000"/>
          <w:shd w:val="clear" w:color="auto" w:fill="FFFFFF"/>
        </w:rPr>
        <w:t>,</w:t>
      </w:r>
      <w:r>
        <w:rPr>
          <w:lang w:eastAsia="ru-RU"/>
        </w:rPr>
        <w:t>решения и действия (бездействие) которых обжалуются;</w:t>
      </w:r>
    </w:p>
    <w:p>
      <w:pPr>
        <w:tabs>
          <w:tab w:val="center" w:pos="4153"/>
          <w:tab w:val="center" w:pos="7513"/>
          <w:tab w:val="right" w:pos="8306"/>
        </w:tabs>
        <w:suppressAutoHyphens w:val="0"/>
        <w:ind w:firstLine="709"/>
        <w:jc w:val="both"/>
        <w:rPr>
          <w:lang w:eastAsia="ru-RU"/>
        </w:rPr>
      </w:pPr>
      <w:r>
        <w:rPr>
          <w:lang w:eastAsia="ru-RU"/>
        </w:rPr>
        <w:tab/>
      </w:r>
      <w:r>
        <w:rPr>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tabs>
          <w:tab w:val="center" w:pos="4153"/>
          <w:tab w:val="center" w:pos="7513"/>
          <w:tab w:val="right" w:pos="8306"/>
        </w:tabs>
        <w:suppressAutoHyphens w:val="0"/>
        <w:ind w:firstLine="709"/>
        <w:jc w:val="both"/>
        <w:rPr>
          <w:lang w:eastAsia="ru-RU"/>
        </w:rPr>
      </w:pPr>
      <w:r>
        <w:rPr>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r>
        <w:rPr>
          <w:color w:val="000000"/>
          <w:spacing w:val="3"/>
          <w:sz w:val="20"/>
          <w:szCs w:val="20"/>
          <w:lang w:eastAsia="ru-RU"/>
        </w:rPr>
        <w:t xml:space="preserve"> </w:t>
      </w:r>
      <w:r>
        <w:rPr>
          <w:color w:val="000000"/>
          <w:shd w:val="clear" w:color="auto" w:fill="FFFFFF"/>
        </w:rPr>
        <w:t> многофункционального центра, работника многофункционального центра, организаций, предусмотренных </w:t>
      </w:r>
      <w:r>
        <w:fldChar w:fldCharType="begin"/>
      </w:r>
      <w:r>
        <w:instrText xml:space="preserve"> HYPERLINK "javascript:;" </w:instrText>
      </w:r>
      <w:r>
        <w:fldChar w:fldCharType="separate"/>
      </w:r>
      <w:r>
        <w:rPr>
          <w:color w:val="0000AA"/>
        </w:rPr>
        <w:t>частью 1.1 статьи 16 настоящего Федерального закона</w:t>
      </w:r>
      <w:r>
        <w:rPr>
          <w:color w:val="0000AA"/>
        </w:rPr>
        <w:fldChar w:fldCharType="end"/>
      </w:r>
      <w:r>
        <w:rPr>
          <w:color w:val="000000"/>
          <w:shd w:val="clear" w:color="auto" w:fill="FFFFFF"/>
        </w:rPr>
        <w:t>, их работников</w:t>
      </w:r>
      <w:r>
        <w:rPr>
          <w:lang w:eastAsia="ru-RU"/>
        </w:rPr>
        <w:t>;</w:t>
      </w:r>
    </w:p>
    <w:p>
      <w:pPr>
        <w:tabs>
          <w:tab w:val="center" w:pos="4153"/>
          <w:tab w:val="center" w:pos="7513"/>
          <w:tab w:val="right" w:pos="8306"/>
        </w:tabs>
        <w:suppressAutoHyphens w:val="0"/>
        <w:ind w:firstLine="709"/>
        <w:jc w:val="both"/>
        <w:rPr>
          <w:color w:val="FF0000"/>
          <w:sz w:val="20"/>
          <w:szCs w:val="20"/>
          <w:lang w:eastAsia="ru-RU"/>
        </w:rPr>
      </w:pPr>
      <w:r>
        <w:rPr>
          <w:lang w:eastAsia="ru-RU"/>
        </w:rPr>
        <w:tab/>
      </w:r>
      <w:r>
        <w:rPr>
          <w:lang w:eastAsia="ru-RU"/>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 </w:t>
      </w:r>
      <w:r>
        <w:rPr>
          <w:rFonts w:ascii="Arial" w:hAnsi="Arial" w:cs="Arial"/>
          <w:color w:val="000000"/>
          <w:shd w:val="clear" w:color="auto" w:fill="FFFFFF"/>
        </w:rPr>
        <w:t> </w:t>
      </w:r>
      <w:r>
        <w:rPr>
          <w:color w:val="000000"/>
          <w:shd w:val="clear" w:color="auto" w:fill="FFFFFF"/>
        </w:rPr>
        <w:t>многофункционального центра, работника многофункционального центра, организаций, предусмотренных </w:t>
      </w:r>
      <w:r>
        <w:fldChar w:fldCharType="begin"/>
      </w:r>
      <w:r>
        <w:instrText xml:space="preserve"> HYPERLINK "javascript:;" </w:instrText>
      </w:r>
      <w:r>
        <w:fldChar w:fldCharType="separate"/>
      </w:r>
      <w:r>
        <w:rPr>
          <w:color w:val="0000AA"/>
        </w:rPr>
        <w:t>частью 1.1 статьи 16 настоящего Федерального закона</w:t>
      </w:r>
      <w:r>
        <w:rPr>
          <w:color w:val="0000AA"/>
        </w:rPr>
        <w:fldChar w:fldCharType="end"/>
      </w:r>
      <w:r>
        <w:rPr>
          <w:color w:val="000000"/>
          <w:shd w:val="clear" w:color="auto" w:fill="FFFFFF"/>
        </w:rPr>
        <w:t>, их работников</w:t>
      </w:r>
      <w:r>
        <w:rPr>
          <w:sz w:val="20"/>
          <w:szCs w:val="20"/>
          <w:lang w:eastAsia="ru-RU"/>
        </w:rPr>
        <w:t>.</w:t>
      </w:r>
    </w:p>
    <w:p>
      <w:pPr>
        <w:tabs>
          <w:tab w:val="center" w:pos="4153"/>
          <w:tab w:val="center" w:pos="7513"/>
          <w:tab w:val="right" w:pos="8306"/>
        </w:tabs>
        <w:suppressAutoHyphens w:val="0"/>
        <w:ind w:firstLine="709"/>
        <w:jc w:val="both"/>
        <w:rPr>
          <w:lang w:eastAsia="ru-RU"/>
        </w:rPr>
      </w:pPr>
      <w:r>
        <w:rPr>
          <w:lang w:eastAsia="ru-RU"/>
        </w:rPr>
        <w:tab/>
      </w:r>
      <w:r>
        <w:rPr>
          <w:lang w:eastAsia="ru-RU"/>
        </w:rPr>
        <w:t>Заявителем могут быть представлены документы (при наличии), подтверждающие доводы заявителя, либо их копии.</w:t>
      </w:r>
    </w:p>
    <w:p>
      <w:pPr>
        <w:tabs>
          <w:tab w:val="center" w:pos="4153"/>
          <w:tab w:val="center" w:pos="7513"/>
          <w:tab w:val="right" w:pos="8306"/>
        </w:tabs>
        <w:suppressAutoHyphens w:val="0"/>
        <w:ind w:firstLine="709"/>
        <w:jc w:val="both"/>
        <w:rPr>
          <w:lang w:eastAsia="ru-RU"/>
        </w:rPr>
      </w:pPr>
      <w:r>
        <w:rPr>
          <w:lang w:eastAsia="ru-RU"/>
        </w:rPr>
        <w:tab/>
      </w:r>
      <w:r>
        <w:rPr>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tabs>
          <w:tab w:val="center" w:pos="4153"/>
          <w:tab w:val="center" w:pos="7513"/>
          <w:tab w:val="right" w:pos="8306"/>
        </w:tabs>
        <w:suppressAutoHyphens w:val="0"/>
        <w:ind w:firstLine="709"/>
        <w:jc w:val="both"/>
        <w:rPr>
          <w:lang w:eastAsia="ru-RU"/>
        </w:rPr>
      </w:pPr>
      <w:r>
        <w:rPr>
          <w:lang w:eastAsia="ru-RU"/>
        </w:rPr>
        <w:tab/>
      </w:r>
      <w:r>
        <w:rPr>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pPr>
        <w:tabs>
          <w:tab w:val="center" w:pos="4153"/>
          <w:tab w:val="center" w:pos="7513"/>
          <w:tab w:val="right" w:pos="8306"/>
        </w:tabs>
        <w:suppressAutoHyphens w:val="0"/>
        <w:ind w:firstLine="709"/>
        <w:jc w:val="both"/>
        <w:rPr>
          <w:lang w:eastAsia="ru-RU"/>
        </w:rPr>
      </w:pPr>
      <w:r>
        <w:rPr>
          <w:lang w:eastAsia="ru-RU"/>
        </w:rPr>
        <w:tab/>
      </w:r>
      <w:r>
        <w:rPr>
          <w:lang w:eastAsia="ru-RU"/>
        </w:rPr>
        <w:t>а) оформленная в соответствии с законодательством Российской Федерации доверенность (для физических лиц);</w:t>
      </w:r>
    </w:p>
    <w:p>
      <w:pPr>
        <w:tabs>
          <w:tab w:val="center" w:pos="4153"/>
          <w:tab w:val="center" w:pos="7513"/>
          <w:tab w:val="right" w:pos="8306"/>
        </w:tabs>
        <w:suppressAutoHyphens w:val="0"/>
        <w:ind w:firstLine="709"/>
        <w:jc w:val="both"/>
        <w:rPr>
          <w:lang w:eastAsia="ru-RU"/>
        </w:rPr>
      </w:pPr>
      <w:r>
        <w:rPr>
          <w:lang w:eastAsia="ru-RU"/>
        </w:rPr>
        <w:tab/>
      </w:r>
      <w:r>
        <w:rPr>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pPr>
        <w:tabs>
          <w:tab w:val="center" w:pos="4153"/>
          <w:tab w:val="center" w:pos="7513"/>
          <w:tab w:val="right" w:pos="8306"/>
        </w:tabs>
        <w:suppressAutoHyphens w:val="0"/>
        <w:ind w:firstLine="709"/>
        <w:jc w:val="both"/>
        <w:rPr>
          <w:lang w:eastAsia="ru-RU"/>
        </w:rPr>
      </w:pPr>
      <w:r>
        <w:rPr>
          <w:lang w:eastAsia="ru-RU"/>
        </w:rPr>
        <w:tab/>
      </w:r>
      <w:r>
        <w:rPr>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tabs>
          <w:tab w:val="center" w:pos="4153"/>
          <w:tab w:val="center" w:pos="7513"/>
          <w:tab w:val="right" w:pos="8306"/>
        </w:tabs>
        <w:ind w:firstLine="709"/>
        <w:jc w:val="both"/>
      </w:pPr>
      <w:r>
        <w:t>5.6. Заявитель имеет право на получение информации и документов, необходимых для обоснования и рассмотрения жалобы.</w:t>
      </w:r>
    </w:p>
    <w:p>
      <w:pPr>
        <w:tabs>
          <w:tab w:val="center" w:pos="4153"/>
          <w:tab w:val="center" w:pos="7513"/>
          <w:tab w:val="right" w:pos="8306"/>
        </w:tabs>
        <w:ind w:firstLine="709"/>
        <w:jc w:val="both"/>
      </w:pPr>
      <w:r>
        <w:t xml:space="preserve">5.7. Жалоба, поступившая в Уполномоченный орган, подлежит регистрации не позднее следующего рабочего дня со дня ее поступления. </w:t>
      </w:r>
    </w:p>
    <w:p>
      <w:pPr>
        <w:tabs>
          <w:tab w:val="center" w:pos="4153"/>
          <w:tab w:val="center" w:pos="7513"/>
          <w:tab w:val="right" w:pos="8306"/>
        </w:tabs>
        <w:ind w:firstLine="709"/>
        <w:jc w:val="both"/>
      </w:pPr>
      <w:r>
        <w:tab/>
      </w:r>
      <w: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pPr>
        <w:tabs>
          <w:tab w:val="center" w:pos="4153"/>
          <w:tab w:val="center" w:pos="7513"/>
          <w:tab w:val="right" w:pos="8306"/>
        </w:tabs>
        <w:ind w:firstLine="709"/>
        <w:jc w:val="both"/>
      </w:pPr>
      <w:r>
        <w:tab/>
      </w:r>
      <w: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pPr>
        <w:ind w:firstLine="709"/>
        <w:jc w:val="both"/>
        <w:rPr>
          <w:shd w:val="clear" w:color="auto" w:fill="FFFFFF"/>
        </w:rPr>
      </w:pPr>
      <w:r>
        <w:rPr>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ind w:firstLine="709"/>
        <w:contextualSpacing/>
        <w:jc w:val="both"/>
        <w:rPr>
          <w:lang w:eastAsia="ru-RU"/>
        </w:rPr>
      </w:pPr>
      <w:r>
        <w:t xml:space="preserve">5.8. </w:t>
      </w:r>
      <w:r>
        <w:rPr>
          <w:lang w:eastAsia="ru-RU"/>
        </w:rPr>
        <w:t>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pPr>
        <w:suppressAutoHyphens w:val="0"/>
        <w:autoSpaceDE w:val="0"/>
        <w:autoSpaceDN w:val="0"/>
        <w:adjustRightInd w:val="0"/>
        <w:ind w:firstLine="709"/>
        <w:contextualSpacing/>
        <w:jc w:val="both"/>
        <w:rPr>
          <w:lang w:eastAsia="ru-RU"/>
        </w:rPr>
      </w:pPr>
      <w:r>
        <w:rPr>
          <w:lang w:eastAsia="ru-RU"/>
        </w:rPr>
        <w:t>По результатам рассмотрения жалобы принимается одно из следующих решений:</w:t>
      </w:r>
    </w:p>
    <w:p>
      <w:pPr>
        <w:suppressAutoHyphens w:val="0"/>
        <w:autoSpaceDE w:val="0"/>
        <w:autoSpaceDN w:val="0"/>
        <w:adjustRightInd w:val="0"/>
        <w:ind w:firstLine="709"/>
        <w:contextualSpacing/>
        <w:jc w:val="both"/>
        <w:rPr>
          <w:lang w:eastAsia="ru-RU"/>
        </w:rPr>
      </w:pPr>
      <w:r>
        <w:rPr>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lang w:eastAsia="en-US"/>
        </w:rPr>
        <w:t>нормативными правовыми актами Ханты-Мансийского автономного округа – Югры, муниципальными правовыми актами сельского поселения Сорум;</w:t>
      </w:r>
    </w:p>
    <w:p>
      <w:pPr>
        <w:suppressAutoHyphens w:val="0"/>
        <w:autoSpaceDE w:val="0"/>
        <w:autoSpaceDN w:val="0"/>
        <w:adjustRightInd w:val="0"/>
        <w:ind w:firstLine="709"/>
        <w:contextualSpacing/>
        <w:jc w:val="both"/>
        <w:rPr>
          <w:lang w:eastAsia="ru-RU"/>
        </w:rPr>
      </w:pPr>
      <w:r>
        <w:rPr>
          <w:lang w:eastAsia="ru-RU"/>
        </w:rPr>
        <w:t>2) в удовлетворении жалобы отказывается.</w:t>
      </w:r>
    </w:p>
    <w:p>
      <w:pPr>
        <w:suppressAutoHyphens w:val="0"/>
        <w:ind w:firstLine="709"/>
        <w:contextualSpacing/>
        <w:jc w:val="both"/>
        <w:rPr>
          <w:lang w:eastAsia="ru-RU"/>
        </w:rPr>
      </w:pPr>
      <w:r>
        <w:rPr>
          <w:lang w:eastAsia="ru-RU"/>
        </w:rPr>
        <w:t>В ответе по результатам рассмотрения жалобы указываются:</w:t>
      </w:r>
    </w:p>
    <w:p>
      <w:pPr>
        <w:suppressAutoHyphens w:val="0"/>
        <w:ind w:firstLine="709"/>
        <w:contextualSpacing/>
        <w:jc w:val="both"/>
        <w:rPr>
          <w:lang w:eastAsia="ru-RU"/>
        </w:rPr>
      </w:pPr>
      <w:r>
        <w:rPr>
          <w:lang w:eastAsia="ru-RU"/>
        </w:rPr>
        <w:t>а)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
    <w:p>
      <w:pPr>
        <w:suppressAutoHyphens w:val="0"/>
        <w:ind w:firstLine="709"/>
        <w:contextualSpacing/>
        <w:jc w:val="both"/>
        <w:rPr>
          <w:lang w:eastAsia="ru-RU"/>
        </w:rPr>
      </w:pPr>
      <w:r>
        <w:rPr>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pPr>
        <w:suppressAutoHyphens w:val="0"/>
        <w:ind w:firstLine="709"/>
        <w:contextualSpacing/>
        <w:jc w:val="both"/>
        <w:rPr>
          <w:lang w:eastAsia="ru-RU"/>
        </w:rPr>
      </w:pPr>
      <w:r>
        <w:rPr>
          <w:lang w:eastAsia="ru-RU"/>
        </w:rPr>
        <w:t>в) фамилия, имя, отчество (при наличии) или наименование Заявителя;</w:t>
      </w:r>
    </w:p>
    <w:p>
      <w:pPr>
        <w:suppressAutoHyphens w:val="0"/>
        <w:ind w:firstLine="709"/>
        <w:contextualSpacing/>
        <w:jc w:val="both"/>
        <w:rPr>
          <w:lang w:eastAsia="ru-RU"/>
        </w:rPr>
      </w:pPr>
      <w:r>
        <w:rPr>
          <w:lang w:eastAsia="ru-RU"/>
        </w:rPr>
        <w:t>г) основания для принятия решения по жалобе;</w:t>
      </w:r>
    </w:p>
    <w:p>
      <w:pPr>
        <w:suppressAutoHyphens w:val="0"/>
        <w:ind w:firstLine="709"/>
        <w:contextualSpacing/>
        <w:jc w:val="both"/>
        <w:rPr>
          <w:lang w:eastAsia="ru-RU"/>
        </w:rPr>
      </w:pPr>
      <w:r>
        <w:rPr>
          <w:lang w:eastAsia="ru-RU"/>
        </w:rPr>
        <w:t>д) принятое по жалобе решение;</w:t>
      </w:r>
    </w:p>
    <w:p>
      <w:pPr>
        <w:suppressAutoHyphens w:val="0"/>
        <w:ind w:firstLine="709"/>
        <w:contextualSpacing/>
        <w:jc w:val="both"/>
        <w:rPr>
          <w:lang w:eastAsia="ru-RU"/>
        </w:rPr>
      </w:pPr>
      <w:r>
        <w:rPr>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suppressAutoHyphens w:val="0"/>
        <w:ind w:firstLine="709"/>
        <w:contextualSpacing/>
        <w:jc w:val="both"/>
        <w:rPr>
          <w:lang w:eastAsia="ru-RU"/>
        </w:rPr>
      </w:pPr>
      <w:r>
        <w:rPr>
          <w:lang w:eastAsia="ru-RU"/>
        </w:rPr>
        <w:t>ж) сведения о порядке обжалования принятого по жалобе решения.</w:t>
      </w:r>
    </w:p>
    <w:p>
      <w:pPr>
        <w:suppressAutoHyphens w:val="0"/>
        <w:ind w:firstLine="709"/>
        <w:contextualSpacing/>
        <w:jc w:val="both"/>
        <w:rPr>
          <w:lang w:eastAsia="ru-RU"/>
        </w:rPr>
      </w:pPr>
      <w:r>
        <w:rPr>
          <w:lang w:eastAsia="ru-RU"/>
        </w:rPr>
        <w:t>Ответ по результатам рассмотрения жалобы подписывается уполномоченным на рассмотрение жалобы должностным лицом Уполномоченного органа, МФЦ, учредителя МФЦ, работником привлекаемой организации</w:t>
      </w:r>
      <w:r>
        <w:rPr>
          <w:i/>
          <w:lang w:eastAsia="ru-RU"/>
        </w:rPr>
        <w:t>.</w:t>
      </w:r>
    </w:p>
    <w:p>
      <w:pPr>
        <w:ind w:firstLine="709"/>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ind w:firstLine="709"/>
        <w:jc w:val="both"/>
      </w:pPr>
      <w:r>
        <w:t xml:space="preserve">В случае признания жалобы подлежащей удовлетворению в ответе Заявителю дается информация о действиях, осуществляемых </w:t>
      </w:r>
      <w:r>
        <w:rPr>
          <w:bCs/>
        </w:rPr>
        <w:t>Уполномоченным органом, МФЦ</w:t>
      </w:r>
      <w:r>
        <w:t xml:space="preserve"> либо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ind w:firstLine="709"/>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ind w:firstLine="709"/>
        <w:jc w:val="both"/>
      </w:pPr>
      <w:r>
        <w:t>5.10. Исчерпывающий перечень оснований для отказа в удовлетворении жалобы и случаев, в которых ответ на жалобу не дается:</w:t>
      </w:r>
    </w:p>
    <w:p>
      <w:pPr>
        <w:ind w:firstLine="709"/>
        <w:jc w:val="both"/>
      </w:pPr>
      <w:r>
        <w:t>Уполномоченный орган, МФЦ, привлекаемая организация, учредитель МФЦ отказывают в удовлетворении жалобы в следующих случаях:</w:t>
      </w:r>
    </w:p>
    <w:p>
      <w:pPr>
        <w:ind w:firstLine="709"/>
        <w:jc w:val="both"/>
      </w:pPr>
      <w:r>
        <w:t>а) наличие вступившего в законную силу решения суда, арбитражного суда по жалобе о том же предмете и по тем же основаниям;</w:t>
      </w:r>
    </w:p>
    <w:p>
      <w:pPr>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pPr>
        <w:ind w:firstLine="709"/>
        <w:jc w:val="both"/>
      </w:pPr>
      <w:r>
        <w:t>в) наличие решения по жалобе, принятого ранее в отношении того же заявителя и по тому же предмету жалобы.</w:t>
      </w:r>
    </w:p>
    <w:p>
      <w:pPr>
        <w:ind w:firstLine="709"/>
        <w:jc w:val="both"/>
      </w:pPr>
      <w:r>
        <w:t>Уполномоченный орган, МФЦ, привлекаемая организация, учредитель МФЦ оставляют жалобу без ответа в следующих случаях:</w:t>
      </w:r>
    </w:p>
    <w:p>
      <w:pPr>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pPr>
        <w:ind w:firstLine="709"/>
        <w:jc w:val="both"/>
      </w:pPr>
      <w:r>
        <w:t>б) отсутствие возможности прочитать какую-либо часть текста жалобы, фамилию, имя, отчество (при наличии) и (или) почтовый адрес заявителя.</w:t>
      </w:r>
    </w:p>
    <w:p>
      <w:pPr>
        <w:ind w:firstLine="709"/>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hd w:val="clear" w:color="auto" w:fill="FFFFFF"/>
        <w:spacing w:line="290" w:lineRule="atLeast"/>
        <w:ind w:firstLine="709"/>
        <w:jc w:val="both"/>
        <w:rPr>
          <w:lang w:eastAsia="ru-RU"/>
        </w:rPr>
      </w:pPr>
      <w:r>
        <w:t>а)</w:t>
      </w:r>
      <w:r>
        <w:rPr>
          <w:lang w:eastAsia="ru-RU"/>
        </w:rPr>
        <w:t xml:space="preserve"> </w:t>
      </w:r>
      <w:bookmarkStart w:id="0" w:name="dst100038"/>
      <w:bookmarkEnd w:id="0"/>
      <w:r>
        <w:rPr>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ind w:firstLine="709"/>
        <w:jc w:val="both"/>
      </w:pPr>
      <w:r>
        <w:t>б) Все решения, действия (бездействие) Уполномоченного органа</w:t>
      </w:r>
      <w:r>
        <w:rPr>
          <w:i/>
        </w:rPr>
        <w:t>,</w:t>
      </w:r>
      <w:r>
        <w:t xml:space="preserve"> должностного лица Уполномоченного органа, муниципального служащего, заявитель вправе оспорить в судебном порядке.</w:t>
      </w:r>
    </w:p>
    <w:p>
      <w:pPr>
        <w:tabs>
          <w:tab w:val="center" w:pos="4153"/>
          <w:tab w:val="center" w:pos="7513"/>
          <w:tab w:val="right" w:pos="8306"/>
        </w:tabs>
        <w:ind w:firstLine="709"/>
        <w:jc w:val="both"/>
      </w:pPr>
      <w:r>
        <w:t>5.12.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Pr>
          <w:sz w:val="28"/>
          <w:szCs w:val="28"/>
        </w:rPr>
        <w:t>.</w:t>
      </w:r>
    </w:p>
    <w:p>
      <w:pPr>
        <w:shd w:val="clear" w:color="auto" w:fill="FFFFFF"/>
        <w:spacing w:line="315" w:lineRule="atLeast"/>
        <w:ind w:firstLine="709"/>
        <w:jc w:val="both"/>
        <w:rPr>
          <w:rFonts w:eastAsia="Calibri"/>
        </w:rPr>
      </w:pPr>
      <w:r>
        <w:t xml:space="preserve">5.13. </w:t>
      </w:r>
      <w:r>
        <w:rPr>
          <w:rFonts w:eastAsia="Calibri"/>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shd w:val="clear" w:color="auto" w:fill="FFFFFF"/>
        <w:spacing w:line="290" w:lineRule="atLeast"/>
        <w:ind w:firstLine="709"/>
        <w:jc w:val="both"/>
      </w:pPr>
      <w:r>
        <w:t xml:space="preserve">5.14. </w:t>
      </w:r>
      <w:r>
        <w:rPr>
          <w:rFonts w:eastAsia="Calibri"/>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r>
        <w:t>.</w:t>
      </w:r>
    </w:p>
    <w:p>
      <w:pPr>
        <w:tabs>
          <w:tab w:val="center" w:pos="4153"/>
          <w:tab w:val="center" w:pos="7513"/>
          <w:tab w:val="right" w:pos="8306"/>
        </w:tabs>
        <w:jc w:val="both"/>
      </w:pPr>
    </w:p>
    <w:p>
      <w:pPr>
        <w:tabs>
          <w:tab w:val="left" w:pos="1134"/>
        </w:tabs>
        <w:ind w:right="-2"/>
        <w:jc w:val="both"/>
      </w:pPr>
    </w:p>
    <w:p>
      <w:pPr>
        <w:tabs>
          <w:tab w:val="left" w:pos="1134"/>
        </w:tabs>
        <w:ind w:right="-2"/>
        <w:jc w:val="center"/>
        <w:sectPr>
          <w:pgSz w:w="11906" w:h="16838"/>
          <w:pgMar w:top="567" w:right="851" w:bottom="851" w:left="1701" w:header="720" w:footer="720" w:gutter="0"/>
          <w:pgNumType w:start="1"/>
          <w:cols w:space="720" w:num="1"/>
          <w:docGrid w:linePitch="600" w:charSpace="32768"/>
        </w:sectPr>
      </w:pPr>
      <w:r>
        <w:t>______________</w:t>
      </w:r>
    </w:p>
    <w:p>
      <w:pPr>
        <w:ind w:firstLine="709"/>
        <w:jc w:val="right"/>
        <w:rPr>
          <w:lang w:val="zh-CN"/>
        </w:rPr>
      </w:pPr>
      <w:r>
        <w:t xml:space="preserve">Приложение 1 </w:t>
      </w:r>
    </w:p>
    <w:p>
      <w:pPr>
        <w:jc w:val="right"/>
        <w:rPr>
          <w:szCs w:val="20"/>
        </w:rPr>
      </w:pPr>
      <w:r>
        <w:rPr>
          <w:lang w:val="zh-CN"/>
        </w:rPr>
        <w:t xml:space="preserve">к Административному регламенту </w:t>
      </w:r>
    </w:p>
    <w:p>
      <w:pPr>
        <w:tabs>
          <w:tab w:val="center" w:pos="4153"/>
          <w:tab w:val="center" w:pos="7513"/>
          <w:tab w:val="right" w:pos="8306"/>
        </w:tabs>
        <w:jc w:val="right"/>
        <w:rPr>
          <w:szCs w:val="20"/>
        </w:rPr>
      </w:pPr>
      <w:r>
        <w:rPr>
          <w:szCs w:val="20"/>
        </w:rPr>
        <w:t>предоставления муниципальной услуги</w:t>
      </w:r>
    </w:p>
    <w:p>
      <w:pPr>
        <w:autoSpaceDE w:val="0"/>
        <w:jc w:val="right"/>
        <w:rPr>
          <w:szCs w:val="20"/>
        </w:rPr>
      </w:pPr>
      <w:r>
        <w:rPr>
          <w:szCs w:val="20"/>
        </w:rPr>
        <w:t>«Присвоение адреса объекту адресации,</w:t>
      </w:r>
    </w:p>
    <w:p>
      <w:pPr>
        <w:autoSpaceDE w:val="0"/>
        <w:jc w:val="right"/>
      </w:pPr>
      <w:r>
        <w:rPr>
          <w:szCs w:val="20"/>
        </w:rPr>
        <w:t xml:space="preserve"> изменение и аннулирование такого адреса»</w:t>
      </w:r>
    </w:p>
    <w:p>
      <w:pPr>
        <w:autoSpaceDE w:val="0"/>
        <w:jc w:val="right"/>
      </w:pPr>
    </w:p>
    <w:p>
      <w:pPr>
        <w:jc w:val="center"/>
        <w:rPr>
          <w:b/>
        </w:rPr>
      </w:pPr>
      <w:r>
        <w:rPr>
          <w:b/>
        </w:rPr>
        <w:t xml:space="preserve">БЛОК-СХЕМА </w:t>
      </w:r>
    </w:p>
    <w:p>
      <w:pPr>
        <w:jc w:val="center"/>
        <w:rPr>
          <w:b/>
          <w:shd w:val="clear" w:color="auto" w:fill="FFFF00"/>
        </w:rPr>
      </w:pPr>
      <w:r>
        <w:rPr>
          <w:b/>
        </w:rPr>
        <w:t>предоставления муниципальной услуги</w:t>
      </w:r>
    </w:p>
    <w:p>
      <w:pPr>
        <w:jc w:val="center"/>
        <w:rPr>
          <w:b/>
          <w:shd w:val="clear" w:color="auto" w:fill="FFFF00"/>
        </w:rPr>
      </w:pPr>
    </w:p>
    <w:p>
      <w:pPr>
        <w:jc w:val="center"/>
        <w:rPr>
          <w:sz w:val="28"/>
          <w:szCs w:val="28"/>
        </w:rPr>
      </w:pPr>
      <w:r>
        <w:rPr>
          <w:lang w:eastAsia="ru-RU"/>
        </w:rPr>
        <mc:AlternateContent>
          <mc:Choice Requires="wps">
            <w:drawing>
              <wp:anchor distT="0" distB="0" distL="114935" distR="114935" simplePos="0" relativeHeight="251659264" behindDoc="0" locked="0" layoutInCell="1" allowOverlap="1">
                <wp:simplePos x="0" y="0"/>
                <wp:positionH relativeFrom="column">
                  <wp:posOffset>334010</wp:posOffset>
                </wp:positionH>
                <wp:positionV relativeFrom="paragraph">
                  <wp:posOffset>161290</wp:posOffset>
                </wp:positionV>
                <wp:extent cx="5581650" cy="333375"/>
                <wp:effectExtent l="13970" t="5080" r="5080" b="13970"/>
                <wp:wrapNone/>
                <wp:docPr id="24" name="Поле 24"/>
                <wp:cNvGraphicFramePr/>
                <a:graphic xmlns:a="http://schemas.openxmlformats.org/drawingml/2006/main">
                  <a:graphicData uri="http://schemas.microsoft.com/office/word/2010/wordprocessingShape">
                    <wps:wsp>
                      <wps:cNvSpPr txBox="1">
                        <a:spLocks noChangeArrowheads="1"/>
                      </wps:cNvSpPr>
                      <wps:spPr bwMode="auto">
                        <a:xfrm>
                          <a:off x="0" y="0"/>
                          <a:ext cx="5581650" cy="333375"/>
                        </a:xfrm>
                        <a:prstGeom prst="rect">
                          <a:avLst/>
                        </a:prstGeom>
                        <a:solidFill>
                          <a:srgbClr val="FFFFFF"/>
                        </a:solidFill>
                        <a:ln w="6350">
                          <a:solidFill>
                            <a:srgbClr val="000000"/>
                          </a:solidFill>
                          <a:miter lim="800000"/>
                        </a:ln>
                      </wps:spPr>
                      <wps:txbx>
                        <w:txbxContent>
                          <w:p>
                            <w:pPr>
                              <w:jc w:val="center"/>
                            </w:pPr>
                            <w:r>
                              <w:t>Прием и регистрация заявления о предоставлении муниципальной услуги</w:t>
                            </w:r>
                          </w:p>
                        </w:txbxContent>
                      </wps:txbx>
                      <wps:bodyPr rot="0" vert="horz" wrap="square" lIns="94615" tIns="48895" rIns="94615" bIns="48895" anchor="t" anchorCtr="0" upright="1">
                        <a:noAutofit/>
                      </wps:bodyPr>
                    </wps:wsp>
                  </a:graphicData>
                </a:graphic>
              </wp:anchor>
            </w:drawing>
          </mc:Choice>
          <mc:Fallback>
            <w:pict>
              <v:shape id="Поле 24" o:spid="_x0000_s1026" o:spt="202" type="#_x0000_t202" style="position:absolute;left:0pt;margin-left:26.3pt;margin-top:12.7pt;height:26.25pt;width:439.5pt;z-index:251659264;mso-width-relative:page;mso-height-relative:page;" fillcolor="#FFFFFF" filled="t" stroked="t" coordsize="21600,21600" o:gfxdata="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9ZqsjXAAAACAEAAA8AAAAAAAAAAQAgAAAAIgAAAGRycy9k&#10;b3ducmV2LnhtbFBLAQIUABQAAAAIAIdO4kCj5H6UPAIAAIgEAAAOAAAAAAAAAAEAIAAAACYBAABk&#10;cnMvZTJvRG9jLnhtbFBLBQYAAAAABgAGAFkBAADUBQAAAAA=&#10;">
                <v:fill on="t" focussize="0,0"/>
                <v:stroke weight="0.5pt" color="#000000" miterlimit="8" joinstyle="miter"/>
                <v:imagedata o:title=""/>
                <o:lock v:ext="edit" aspectratio="f"/>
                <v:textbox inset="7.45pt,3.85pt,7.45pt,3.85pt">
                  <w:txbxContent>
                    <w:p>
                      <w:pPr>
                        <w:jc w:val="center"/>
                      </w:pPr>
                      <w:r>
                        <w:t>Прием и регистрация заявления о предоставлении муниципальной услуги</w:t>
                      </w:r>
                    </w:p>
                  </w:txbxContent>
                </v:textbox>
              </v:shape>
            </w:pict>
          </mc:Fallback>
        </mc:AlternateContent>
      </w:r>
      <w:r>
        <w:rPr>
          <w:lang w:eastAsia="ru-RU"/>
        </w:rPr>
        <mc:AlternateContent>
          <mc:Choice Requires="wps">
            <w:drawing>
              <wp:anchor distT="0" distB="0" distL="114300" distR="114300" simplePos="0" relativeHeight="251660288" behindDoc="0" locked="0" layoutInCell="1" allowOverlap="1">
                <wp:simplePos x="0" y="0"/>
                <wp:positionH relativeFrom="column">
                  <wp:posOffset>1242695</wp:posOffset>
                </wp:positionH>
                <wp:positionV relativeFrom="paragraph">
                  <wp:posOffset>476250</wp:posOffset>
                </wp:positionV>
                <wp:extent cx="1270" cy="247015"/>
                <wp:effectExtent l="55880" t="5715" r="57150" b="23495"/>
                <wp:wrapNone/>
                <wp:docPr id="23" name="Прямая со стрелкой 23"/>
                <wp:cNvGraphicFramePr/>
                <a:graphic xmlns:a="http://schemas.openxmlformats.org/drawingml/2006/main">
                  <a:graphicData uri="http://schemas.microsoft.com/office/word/2010/wordprocessingShape">
                    <wps:wsp>
                      <wps:cNvCnPr>
                        <a:cxnSpLocks noChangeShapeType="1"/>
                      </wps:cNvCnPr>
                      <wps:spPr bwMode="auto">
                        <a:xfrm>
                          <a:off x="0" y="0"/>
                          <a:ext cx="1270" cy="247015"/>
                        </a:xfrm>
                        <a:prstGeom prst="straightConnector1">
                          <a:avLst/>
                        </a:prstGeom>
                        <a:noFill/>
                        <a:ln w="9360" cap="sq">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97.85pt;margin-top:37.5pt;height:19.45pt;width:0.1pt;z-index:251660288;mso-width-relative:page;mso-height-relative:page;" filled="f" stroked="t" coordsize="21600,21600" o:gfxdata="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t5mMtcAAAAKAQAADwAAAAAAAAABACAAAAAiAAAAZHJzL2Rvd25yZXYueG1sUEsB&#10;AhQAFAAAAAgAh07iQMmoOSgvAgAAIQQAAA4AAAAAAAAAAQAgAAAAJgEAAGRycy9lMm9Eb2MueG1s&#10;UEsFBgAAAAAGAAYAWQEAAMcFAAAAAA==&#10;">
                <v:fill on="f" focussize="0,0"/>
                <v:stroke weight="0.737007874015748pt" color="#000000" miterlimit="8" joinstyle="miter" endcap="square" endarrow="block"/>
                <v:imagedata o:title=""/>
                <o:lock v:ext="edit" aspectratio="f"/>
              </v:shape>
            </w:pict>
          </mc:Fallback>
        </mc:AlternateContent>
      </w:r>
      <w:r>
        <w:rPr>
          <w:lang w:eastAsia="ru-RU"/>
        </w:rPr>
        <mc:AlternateContent>
          <mc:Choice Requires="wps">
            <w:drawing>
              <wp:anchor distT="0" distB="0" distL="114300" distR="114300" simplePos="0" relativeHeight="251661312" behindDoc="0" locked="0" layoutInCell="1" allowOverlap="1">
                <wp:simplePos x="0" y="0"/>
                <wp:positionH relativeFrom="column">
                  <wp:posOffset>4591685</wp:posOffset>
                </wp:positionH>
                <wp:positionV relativeFrom="paragraph">
                  <wp:posOffset>476250</wp:posOffset>
                </wp:positionV>
                <wp:extent cx="1270" cy="247015"/>
                <wp:effectExtent l="52070" t="5715" r="60960" b="23495"/>
                <wp:wrapNone/>
                <wp:docPr id="22" name="Прямая со стрелкой 22"/>
                <wp:cNvGraphicFramePr/>
                <a:graphic xmlns:a="http://schemas.openxmlformats.org/drawingml/2006/main">
                  <a:graphicData uri="http://schemas.microsoft.com/office/word/2010/wordprocessingShape">
                    <wps:wsp>
                      <wps:cNvCnPr>
                        <a:cxnSpLocks noChangeShapeType="1"/>
                      </wps:cNvCnPr>
                      <wps:spPr bwMode="auto">
                        <a:xfrm>
                          <a:off x="0" y="0"/>
                          <a:ext cx="1270" cy="247015"/>
                        </a:xfrm>
                        <a:prstGeom prst="straightConnector1">
                          <a:avLst/>
                        </a:prstGeom>
                        <a:noFill/>
                        <a:ln w="9360" cap="sq">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361.55pt;margin-top:37.5pt;height:19.45pt;width:0.1pt;z-index:251661312;mso-width-relative:page;mso-height-relative:page;" filled="f" stroked="t" coordsize="21600,21600" o:gfxdata="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G1xOY1wAAAAoBAAAPAAAAAAAAAAEAIAAAACIAAABkcnMvZG93bnJldi54bWxQSwEC&#10;FAAUAAAACACHTuJAKCWQHC4CAAAhBAAADgAAAAAAAAABACAAAAAmAQAAZHJzL2Uyb0RvYy54bWxQ&#10;SwUGAAAAAAYABgBZAQAAxgUAAAAA&#10;">
                <v:fill on="f" focussize="0,0"/>
                <v:stroke weight="0.737007874015748pt" color="#000000" miterlimit="8" joinstyle="miter" endcap="square" endarrow="block"/>
                <v:imagedata o:title=""/>
                <o:lock v:ext="edit" aspectratio="f"/>
              </v:shape>
            </w:pict>
          </mc:Fallback>
        </mc:AlternateContent>
      </w:r>
      <w:r>
        <w:rPr>
          <w:lang w:eastAsia="ru-RU"/>
        </w:rPr>
        <mc:AlternateContent>
          <mc:Choice Requires="wps">
            <w:drawing>
              <wp:anchor distT="0" distB="0" distL="114935" distR="114935" simplePos="0" relativeHeight="251662336" behindDoc="0" locked="0" layoutInCell="1" allowOverlap="1">
                <wp:simplePos x="0" y="0"/>
                <wp:positionH relativeFrom="column">
                  <wp:posOffset>334010</wp:posOffset>
                </wp:positionH>
                <wp:positionV relativeFrom="paragraph">
                  <wp:posOffset>710565</wp:posOffset>
                </wp:positionV>
                <wp:extent cx="2385060" cy="790575"/>
                <wp:effectExtent l="13970" t="11430" r="10795" b="7620"/>
                <wp:wrapNone/>
                <wp:docPr id="21" name="Поле 21"/>
                <wp:cNvGraphicFramePr/>
                <a:graphic xmlns:a="http://schemas.openxmlformats.org/drawingml/2006/main">
                  <a:graphicData uri="http://schemas.microsoft.com/office/word/2010/wordprocessingShape">
                    <wps:wsp>
                      <wps:cNvSpPr txBox="1">
                        <a:spLocks noChangeArrowheads="1"/>
                      </wps:cNvSpPr>
                      <wps:spPr bwMode="auto">
                        <a:xfrm>
                          <a:off x="0" y="0"/>
                          <a:ext cx="2385060" cy="790575"/>
                        </a:xfrm>
                        <a:prstGeom prst="rect">
                          <a:avLst/>
                        </a:prstGeom>
                        <a:solidFill>
                          <a:srgbClr val="FFFFFF"/>
                        </a:solidFill>
                        <a:ln w="6350">
                          <a:solidFill>
                            <a:srgbClr val="000000"/>
                          </a:solidFill>
                          <a:miter lim="800000"/>
                        </a:ln>
                      </wps:spPr>
                      <wps:txbx>
                        <w:txbxContent>
                          <w:p>
                            <w:pPr>
                              <w:jc w:val="center"/>
                            </w:pPr>
                            <w:r>
                              <w:t>Наличие документов, предоставляемых заявителем            по собственной инициативе</w:t>
                            </w:r>
                          </w:p>
                          <w:p/>
                        </w:txbxContent>
                      </wps:txbx>
                      <wps:bodyPr rot="0" vert="horz" wrap="square" lIns="94615" tIns="48895" rIns="94615" bIns="48895" anchor="t" anchorCtr="0" upright="1">
                        <a:noAutofit/>
                      </wps:bodyPr>
                    </wps:wsp>
                  </a:graphicData>
                </a:graphic>
              </wp:anchor>
            </w:drawing>
          </mc:Choice>
          <mc:Fallback>
            <w:pict>
              <v:shape id="Поле 21" o:spid="_x0000_s1026" o:spt="202" type="#_x0000_t202" style="position:absolute;left:0pt;margin-left:26.3pt;margin-top:55.95pt;height:62.25pt;width:187.8pt;z-index:251662336;mso-width-relative:page;mso-height-relative:page;" fillcolor="#FFFFFF" filled="t" stroked="t" coordsize="21600,21600" o:gfxdata="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&#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86RRZ2AAAAAoBAAAPAAAAAAAAAAEAIAAAACIAAABk&#10;cnMvZG93bnJldi54bWxQSwECFAAUAAAACACHTuJAyVU0Pj8CAACIBAAADgAAAAAAAAABACAAAAAn&#10;AQAAZHJzL2Uyb0RvYy54bWxQSwUGAAAAAAYABgBZAQAA2AUAAAAA&#10;">
                <v:fill on="t" focussize="0,0"/>
                <v:stroke weight="0.5pt" color="#000000" miterlimit="8" joinstyle="miter"/>
                <v:imagedata o:title=""/>
                <o:lock v:ext="edit" aspectratio="f"/>
                <v:textbox inset="7.45pt,3.85pt,7.45pt,3.85pt">
                  <w:txbxContent>
                    <w:p>
                      <w:pPr>
                        <w:jc w:val="center"/>
                      </w:pPr>
                      <w:r>
                        <w:t>Наличие документов, предоставляемых заявителем            по собственной инициативе</w:t>
                      </w:r>
                    </w:p>
                    <w:p/>
                  </w:txbxContent>
                </v:textbox>
              </v:shape>
            </w:pict>
          </mc:Fallback>
        </mc:AlternateContent>
      </w:r>
      <w:r>
        <w:rPr>
          <w:lang w:eastAsia="ru-RU"/>
        </w:rPr>
        <mc:AlternateContent>
          <mc:Choice Requires="wps">
            <w:drawing>
              <wp:anchor distT="0" distB="0" distL="114935" distR="114935" simplePos="0" relativeHeight="251663360" behindDoc="0" locked="0" layoutInCell="1" allowOverlap="1">
                <wp:simplePos x="0" y="0"/>
                <wp:positionH relativeFrom="column">
                  <wp:posOffset>3102610</wp:posOffset>
                </wp:positionH>
                <wp:positionV relativeFrom="paragraph">
                  <wp:posOffset>4970145</wp:posOffset>
                </wp:positionV>
                <wp:extent cx="2813050" cy="728980"/>
                <wp:effectExtent l="10795" t="13335" r="5080" b="10160"/>
                <wp:wrapNone/>
                <wp:docPr id="20" name="Поле 20"/>
                <wp:cNvGraphicFramePr/>
                <a:graphic xmlns:a="http://schemas.openxmlformats.org/drawingml/2006/main">
                  <a:graphicData uri="http://schemas.microsoft.com/office/word/2010/wordprocessingShape">
                    <wps:wsp>
                      <wps:cNvSpPr txBox="1">
                        <a:spLocks noChangeArrowheads="1"/>
                      </wps:cNvSpPr>
                      <wps:spPr bwMode="auto">
                        <a:xfrm>
                          <a:off x="0" y="0"/>
                          <a:ext cx="2813050" cy="728980"/>
                        </a:xfrm>
                        <a:prstGeom prst="rect">
                          <a:avLst/>
                        </a:prstGeom>
                        <a:solidFill>
                          <a:srgbClr val="FFFFFF"/>
                        </a:solidFill>
                        <a:ln w="6350">
                          <a:solidFill>
                            <a:srgbClr val="000000"/>
                          </a:solidFill>
                          <a:miter lim="800000"/>
                        </a:ln>
                      </wps:spPr>
                      <wps:txbx>
                        <w:txbxContent>
                          <w:p>
                            <w:pPr>
                              <w:jc w:val="center"/>
                            </w:pPr>
                            <w:r>
                              <w:t>Отсутствие документов и (или) сведений, предоставляемых     заявителем по собственной инициативе</w:t>
                            </w:r>
                          </w:p>
                          <w:p/>
                        </w:txbxContent>
                      </wps:txbx>
                      <wps:bodyPr rot="0" vert="horz" wrap="square" lIns="94615" tIns="48895" rIns="94615" bIns="48895" anchor="t" anchorCtr="0" upright="1">
                        <a:noAutofit/>
                      </wps:bodyPr>
                    </wps:wsp>
                  </a:graphicData>
                </a:graphic>
              </wp:anchor>
            </w:drawing>
          </mc:Choice>
          <mc:Fallback>
            <w:pict>
              <v:shape id="Поле 20" o:spid="_x0000_s1026" o:spt="202" type="#_x0000_t202" style="position:absolute;left:0pt;margin-left:244.3pt;margin-top:391.35pt;height:57.4pt;width:221.5pt;z-index:251663360;mso-width-relative:page;mso-height-relative:page;" fillcolor="#FFFFFF" filled="t" stroked="t" coordsize="21600,21600" o:gfxdata="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FrzND2gAAAAsBAAAPAAAAAAAAAAEAIAAAACIAAABk&#10;cnMvZG93bnJldi54bWxQSwECFAAUAAAACACHTuJAbosv9z0CAACIBAAADgAAAAAAAAABACAAAAAp&#10;AQAAZHJzL2Uyb0RvYy54bWxQSwUGAAAAAAYABgBZAQAA2AUAAAAA&#10;">
                <v:fill on="t" focussize="0,0"/>
                <v:stroke weight="0.5pt" color="#000000" miterlimit="8" joinstyle="miter"/>
                <v:imagedata o:title=""/>
                <o:lock v:ext="edit" aspectratio="f"/>
                <v:textbox inset="7.45pt,3.85pt,7.45pt,3.85pt">
                  <w:txbxContent>
                    <w:p>
                      <w:pPr>
                        <w:jc w:val="center"/>
                      </w:pPr>
                      <w:r>
                        <w:t>Отсутствие документов и (или) сведений, предоставляемых     заявителем по собственной инициативе</w:t>
                      </w:r>
                    </w:p>
                    <w:p/>
                  </w:txbxContent>
                </v:textbox>
              </v:shape>
            </w:pict>
          </mc:Fallback>
        </mc:AlternateContent>
      </w:r>
      <w:r>
        <w:rPr>
          <w:lang w:eastAsia="ru-RU"/>
        </w:rPr>
        <mc:AlternateContent>
          <mc:Choice Requires="wps">
            <w:drawing>
              <wp:anchor distT="0" distB="0" distL="114300" distR="114300" simplePos="0" relativeHeight="251665408" behindDoc="0" locked="0" layoutInCell="1" allowOverlap="1">
                <wp:simplePos x="0" y="0"/>
                <wp:positionH relativeFrom="column">
                  <wp:posOffset>4591685</wp:posOffset>
                </wp:positionH>
                <wp:positionV relativeFrom="paragraph">
                  <wp:posOffset>1470025</wp:posOffset>
                </wp:positionV>
                <wp:extent cx="1270" cy="186055"/>
                <wp:effectExtent l="52070" t="8890" r="60960" b="24130"/>
                <wp:wrapNone/>
                <wp:docPr id="19" name="Прямая со стрелкой 19"/>
                <wp:cNvGraphicFramePr/>
                <a:graphic xmlns:a="http://schemas.openxmlformats.org/drawingml/2006/main">
                  <a:graphicData uri="http://schemas.microsoft.com/office/word/2010/wordprocessingShape">
                    <wps:wsp>
                      <wps:cNvCnPr>
                        <a:cxnSpLocks noChangeShapeType="1"/>
                      </wps:cNvCnPr>
                      <wps:spPr bwMode="auto">
                        <a:xfrm>
                          <a:off x="0" y="0"/>
                          <a:ext cx="1270" cy="186055"/>
                        </a:xfrm>
                        <a:prstGeom prst="straightConnector1">
                          <a:avLst/>
                        </a:prstGeom>
                        <a:noFill/>
                        <a:ln w="9360" cap="sq">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361.55pt;margin-top:115.75pt;height:14.65pt;width:0.1pt;z-index:251665408;mso-width-relative:page;mso-height-relative:page;" filled="f" stroked="t" coordsize="21600,21600" o:gfxdata="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HYBItgAAAALAQAADwAAAAAAAAABACAAAAAiAAAAZHJzL2Rvd25yZXYueG1sUEsB&#10;AhQAFAAAAAgAh07iQBlhRvEuAgAAIQQAAA4AAAAAAAAAAQAgAAAAJwEAAGRycy9lMm9Eb2MueG1s&#10;UEsFBgAAAAAGAAYAWQEAAMcFAAAAAA==&#10;">
                <v:fill on="f" focussize="0,0"/>
                <v:stroke weight="0.737007874015748pt" color="#000000" miterlimit="8" joinstyle="miter" endcap="square" endarrow="block"/>
                <v:imagedata o:title=""/>
                <o:lock v:ext="edit" aspectratio="f"/>
              </v:shape>
            </w:pict>
          </mc:Fallback>
        </mc:AlternateContent>
      </w:r>
      <w:r>
        <w:rPr>
          <w:lang w:eastAsia="ru-RU"/>
        </w:rPr>
        <mc:AlternateContent>
          <mc:Choice Requires="wps">
            <w:drawing>
              <wp:anchor distT="0" distB="0" distL="114300" distR="114300" simplePos="0" relativeHeight="251666432" behindDoc="0" locked="0" layoutInCell="1" allowOverlap="1">
                <wp:simplePos x="0" y="0"/>
                <wp:positionH relativeFrom="column">
                  <wp:posOffset>4591685</wp:posOffset>
                </wp:positionH>
                <wp:positionV relativeFrom="paragraph">
                  <wp:posOffset>2526030</wp:posOffset>
                </wp:positionV>
                <wp:extent cx="1270" cy="1270"/>
                <wp:effectExtent l="33020" t="36195" r="51435" b="48260"/>
                <wp:wrapNone/>
                <wp:docPr id="18" name="Прямая со стрелкой 18"/>
                <wp:cNvGraphicFramePr/>
                <a:graphic xmlns:a="http://schemas.openxmlformats.org/drawingml/2006/main">
                  <a:graphicData uri="http://schemas.microsoft.com/office/word/2010/wordprocessingShape">
                    <wps:wsp>
                      <wps:cNvCnPr>
                        <a:cxnSpLocks noChangeShapeType="1"/>
                      </wps:cNvCnPr>
                      <wps:spPr bwMode="auto">
                        <a:xfrm>
                          <a:off x="0" y="0"/>
                          <a:ext cx="1270" cy="1270"/>
                        </a:xfrm>
                        <a:prstGeom prst="straightConnector1">
                          <a:avLst/>
                        </a:prstGeom>
                        <a:noFill/>
                        <a:ln w="9360" cap="sq">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361.55pt;margin-top:198.9pt;height:0.1pt;width:0.1pt;z-index:251666432;mso-width-relative:page;mso-height-relative:page;" filled="f" stroked="t" coordsize="21600,21600" o:gfxdata="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doHm/XAAAACwEAAA8AAAAAAAAAAQAgAAAAIgAAAGRycy9kb3ducmV2LnhtbFBLAQIUABQA&#10;AAAIAIdO4kBsFM+aKgIAAB8EAAAOAAAAAAAAAAEAIAAAACYBAABkcnMvZTJvRG9jLnhtbFBLBQYA&#10;AAAABgAGAFkBAADCBQAAAAA=&#10;">
                <v:fill on="f" focussize="0,0"/>
                <v:stroke weight="0.737007874015748pt" color="#000000" miterlimit="8" joinstyle="miter" endcap="square" endarrow="block"/>
                <v:imagedata o:title=""/>
                <o:lock v:ext="edit" aspectratio="f"/>
              </v:shape>
            </w:pict>
          </mc:Fallback>
        </mc:AlternateContent>
      </w:r>
      <w:r>
        <w:rPr>
          <w:lang w:eastAsia="ru-RU"/>
        </w:rPr>
        <mc:AlternateContent>
          <mc:Choice Requires="wps">
            <w:drawing>
              <wp:anchor distT="0" distB="0" distL="114300" distR="114300" simplePos="0" relativeHeight="251667456" behindDoc="0" locked="0" layoutInCell="1" allowOverlap="1">
                <wp:simplePos x="0" y="0"/>
                <wp:positionH relativeFrom="column">
                  <wp:posOffset>4591685</wp:posOffset>
                </wp:positionH>
                <wp:positionV relativeFrom="paragraph">
                  <wp:posOffset>2526030</wp:posOffset>
                </wp:positionV>
                <wp:extent cx="1270" cy="247015"/>
                <wp:effectExtent l="52070" t="7620" r="60960" b="21590"/>
                <wp:wrapNone/>
                <wp:docPr id="17" name="Прямая со стрелкой 17"/>
                <wp:cNvGraphicFramePr/>
                <a:graphic xmlns:a="http://schemas.openxmlformats.org/drawingml/2006/main">
                  <a:graphicData uri="http://schemas.microsoft.com/office/word/2010/wordprocessingShape">
                    <wps:wsp>
                      <wps:cNvCnPr>
                        <a:cxnSpLocks noChangeShapeType="1"/>
                      </wps:cNvCnPr>
                      <wps:spPr bwMode="auto">
                        <a:xfrm>
                          <a:off x="0" y="0"/>
                          <a:ext cx="1270" cy="247015"/>
                        </a:xfrm>
                        <a:prstGeom prst="straightConnector1">
                          <a:avLst/>
                        </a:prstGeom>
                        <a:noFill/>
                        <a:ln w="9360" cap="sq">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361.55pt;margin-top:198.9pt;height:19.45pt;width:0.1pt;z-index:251667456;mso-width-relative:page;mso-height-relative:page;" filled="f" stroked="t" coordsize="21600,21600" o:gfxdata="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J43mNgAAAALAQAADwAAAAAAAAABACAAAAAiAAAAZHJzL2Rvd25yZXYueG1sUEsB&#10;AhQAFAAAAAgAh07iQKkUpVguAgAAIQQAAA4AAAAAAAAAAQAgAAAAJwEAAGRycy9lMm9Eb2MueG1s&#10;UEsFBgAAAAAGAAYAWQEAAMcFAAAAAA==&#10;">
                <v:fill on="f" focussize="0,0"/>
                <v:stroke weight="0.737007874015748pt" color="#000000" miterlimit="8" joinstyle="miter" endcap="square" endarrow="block"/>
                <v:imagedata o:title=""/>
                <o:lock v:ext="edit" aspectratio="f"/>
              </v:shape>
            </w:pict>
          </mc:Fallback>
        </mc:AlternateContent>
      </w:r>
      <w:r>
        <w:rPr>
          <w:lang w:eastAsia="ru-RU"/>
        </w:rPr>
        <mc:AlternateContent>
          <mc:Choice Requires="wps">
            <w:drawing>
              <wp:anchor distT="0" distB="0" distL="114935" distR="114935" simplePos="0" relativeHeight="251669504" behindDoc="0" locked="0" layoutInCell="1" allowOverlap="1">
                <wp:simplePos x="0" y="0"/>
                <wp:positionH relativeFrom="column">
                  <wp:posOffset>334010</wp:posOffset>
                </wp:positionH>
                <wp:positionV relativeFrom="paragraph">
                  <wp:posOffset>3488690</wp:posOffset>
                </wp:positionV>
                <wp:extent cx="5581650" cy="469900"/>
                <wp:effectExtent l="13970" t="8255" r="5080" b="7620"/>
                <wp:wrapNone/>
                <wp:docPr id="16" name="Поле 16"/>
                <wp:cNvGraphicFramePr/>
                <a:graphic xmlns:a="http://schemas.openxmlformats.org/drawingml/2006/main">
                  <a:graphicData uri="http://schemas.microsoft.com/office/word/2010/wordprocessingShape">
                    <wps:wsp>
                      <wps:cNvSpPr txBox="1">
                        <a:spLocks noChangeArrowheads="1"/>
                      </wps:cNvSpPr>
                      <wps:spPr bwMode="auto">
                        <a:xfrm>
                          <a:off x="0" y="0"/>
                          <a:ext cx="5581650" cy="469900"/>
                        </a:xfrm>
                        <a:prstGeom prst="rect">
                          <a:avLst/>
                        </a:prstGeom>
                        <a:solidFill>
                          <a:srgbClr val="FFFFFF"/>
                        </a:solidFill>
                        <a:ln w="6350">
                          <a:solidFill>
                            <a:srgbClr val="000000"/>
                          </a:solidFill>
                          <a:miter lim="800000"/>
                        </a:ln>
                      </wps:spPr>
                      <wps:txbx>
                        <w:txbxContent>
                          <w:p>
                            <w:pPr>
                              <w:jc w:val="center"/>
                            </w:pPr>
                            <w:r>
                              <w:t xml:space="preserve">Рассмотрение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4615" tIns="48895" rIns="94615" bIns="48895" anchor="t" anchorCtr="0" upright="1">
                        <a:noAutofit/>
                      </wps:bodyPr>
                    </wps:wsp>
                  </a:graphicData>
                </a:graphic>
              </wp:anchor>
            </w:drawing>
          </mc:Choice>
          <mc:Fallback>
            <w:pict>
              <v:shape id="Поле 16" o:spid="_x0000_s1026" o:spt="202" type="#_x0000_t202" style="position:absolute;left:0pt;margin-left:26.3pt;margin-top:274.7pt;height:37pt;width:439.5pt;z-index:251669504;mso-width-relative:page;mso-height-relative:page;" fillcolor="#FFFFFF" filled="t" stroked="t" coordsize="21600,21600" o:gfxdata="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BWff+2AAAAAoBAAAPAAAAAAAAAAEAIAAAACIAAABkcnMv&#10;ZG93bnJldi54bWxQSwECFAAUAAAACACHTuJAwlkHxDwCAACIBAAADgAAAAAAAAABACAAAAAnAQAA&#10;ZHJzL2Uyb0RvYy54bWxQSwUGAAAAAAYABgBZAQAA1QUAAAAA&#10;">
                <v:fill on="t" focussize="0,0"/>
                <v:stroke weight="0.5pt" color="#000000" miterlimit="8" joinstyle="miter"/>
                <v:imagedata o:title=""/>
                <o:lock v:ext="edit" aspectratio="f"/>
                <v:textbox inset="7.45pt,3.85pt,7.45pt,3.85pt">
                  <w:txbxContent>
                    <w:p>
                      <w:pPr>
                        <w:jc w:val="center"/>
                      </w:pPr>
                      <w:r>
                        <w:t xml:space="preserve">Рассмотрение предоставленных документов и принятие решения о предоставлении или отказе в предоставлении муниципальной услуги </w:t>
                      </w:r>
                    </w:p>
                  </w:txbxContent>
                </v:textbox>
              </v:shape>
            </w:pict>
          </mc:Fallback>
        </mc:AlternateContent>
      </w:r>
      <w:r>
        <w:rPr>
          <w:lang w:eastAsia="ru-RU"/>
        </w:rPr>
        <mc:AlternateContent>
          <mc:Choice Requires="wps">
            <w:drawing>
              <wp:anchor distT="0" distB="0" distL="114300" distR="114300" simplePos="0" relativeHeight="251670528" behindDoc="0" locked="0" layoutInCell="1" allowOverlap="1">
                <wp:simplePos x="0" y="0"/>
                <wp:positionH relativeFrom="column">
                  <wp:posOffset>1242695</wp:posOffset>
                </wp:positionH>
                <wp:positionV relativeFrom="paragraph">
                  <wp:posOffset>1470025</wp:posOffset>
                </wp:positionV>
                <wp:extent cx="1270" cy="2088515"/>
                <wp:effectExtent l="55880" t="8890" r="57150" b="17145"/>
                <wp:wrapNone/>
                <wp:docPr id="15" name="Прямая со стрелкой 15"/>
                <wp:cNvGraphicFramePr/>
                <a:graphic xmlns:a="http://schemas.openxmlformats.org/drawingml/2006/main">
                  <a:graphicData uri="http://schemas.microsoft.com/office/word/2010/wordprocessingShape">
                    <wps:wsp>
                      <wps:cNvCnPr>
                        <a:cxnSpLocks noChangeShapeType="1"/>
                      </wps:cNvCnPr>
                      <wps:spPr bwMode="auto">
                        <a:xfrm>
                          <a:off x="0" y="0"/>
                          <a:ext cx="1270" cy="2088515"/>
                        </a:xfrm>
                        <a:prstGeom prst="straightConnector1">
                          <a:avLst/>
                        </a:prstGeom>
                        <a:noFill/>
                        <a:ln w="9360" cap="sq">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97.85pt;margin-top:115.75pt;height:164.45pt;width:0.1pt;z-index:251670528;mso-width-relative:page;mso-height-relative:page;" filled="f" stroked="t" coordsize="21600,21600" o:gfxdata="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gqO8NkAAAALAQAADwAAAAAAAAABACAAAAAiAAAAZHJzL2Rvd25yZXYueG1s&#10;UEsBAhQAFAAAAAgAh07iQHIBvlcwAgAAIgQAAA4AAAAAAAAAAQAgAAAAKAEAAGRycy9lMm9Eb2Mu&#10;eG1sUEsFBgAAAAAGAAYAWQEAAMoFAAAAAA==&#10;">
                <v:fill on="f" focussize="0,0"/>
                <v:stroke weight="0.737007874015748pt" color="#000000" miterlimit="8" joinstyle="miter" endcap="square" endarrow="block"/>
                <v:imagedata o:title=""/>
                <o:lock v:ext="edit" aspectratio="f"/>
              </v:shape>
            </w:pict>
          </mc:Fallback>
        </mc:AlternateContent>
      </w:r>
      <w:r>
        <w:rPr>
          <w:lang w:eastAsia="ru-RU"/>
        </w:rPr>
        <mc:AlternateContent>
          <mc:Choice Requires="wps">
            <w:drawing>
              <wp:anchor distT="0" distB="0" distL="114300" distR="114300" simplePos="0" relativeHeight="251671552" behindDoc="0" locked="0" layoutInCell="1" allowOverlap="1">
                <wp:simplePos x="0" y="0"/>
                <wp:positionH relativeFrom="column">
                  <wp:posOffset>4591685</wp:posOffset>
                </wp:positionH>
                <wp:positionV relativeFrom="paragraph">
                  <wp:posOffset>3217545</wp:posOffset>
                </wp:positionV>
                <wp:extent cx="1270" cy="284480"/>
                <wp:effectExtent l="52070" t="13335" r="60960" b="16510"/>
                <wp:wrapNone/>
                <wp:docPr id="14" name="Прямая со стрелкой 14"/>
                <wp:cNvGraphicFramePr/>
                <a:graphic xmlns:a="http://schemas.openxmlformats.org/drawingml/2006/main">
                  <a:graphicData uri="http://schemas.microsoft.com/office/word/2010/wordprocessingShape">
                    <wps:wsp>
                      <wps:cNvCnPr>
                        <a:cxnSpLocks noChangeShapeType="1"/>
                      </wps:cNvCnPr>
                      <wps:spPr bwMode="auto">
                        <a:xfrm>
                          <a:off x="0" y="0"/>
                          <a:ext cx="1270" cy="284480"/>
                        </a:xfrm>
                        <a:prstGeom prst="straightConnector1">
                          <a:avLst/>
                        </a:prstGeom>
                        <a:noFill/>
                        <a:ln w="9360" cap="sq">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361.55pt;margin-top:253.35pt;height:22.4pt;width:0.1pt;z-index:251671552;mso-width-relative:page;mso-height-relative:page;" filled="f" stroked="t" coordsize="21600,21600" o:gfxdata="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Vb5YvYAAAACwEAAA8AAAAAAAAAAQAgAAAAIgAAAGRycy9kb3ducmV2LnhtbFBL&#10;AQIUABQAAAAIAIdO4kAcNFo1LwIAACEEAAAOAAAAAAAAAAEAIAAAACcBAABkcnMvZTJvRG9jLnht&#10;bFBLBQYAAAAABgAGAFkBAADIBQAAAAA=&#10;">
                <v:fill on="f" focussize="0,0"/>
                <v:stroke weight="0.737007874015748pt" color="#000000" miterlimit="8" joinstyle="miter" endcap="square" endarrow="block"/>
                <v:imagedata o:title=""/>
                <o:lock v:ext="edit" aspectratio="f"/>
              </v:shape>
            </w:pict>
          </mc:Fallback>
        </mc:AlternateContent>
      </w:r>
      <w:r>
        <w:rPr>
          <w:lang w:eastAsia="ru-RU"/>
        </w:rPr>
        <mc:AlternateContent>
          <mc:Choice Requires="wps">
            <w:drawing>
              <wp:anchor distT="0" distB="0" distL="114300" distR="114300" simplePos="0" relativeHeight="251672576" behindDoc="0" locked="0" layoutInCell="1" allowOverlap="1">
                <wp:simplePos x="0" y="0"/>
                <wp:positionH relativeFrom="column">
                  <wp:posOffset>4591685</wp:posOffset>
                </wp:positionH>
                <wp:positionV relativeFrom="paragraph">
                  <wp:posOffset>3940175</wp:posOffset>
                </wp:positionV>
                <wp:extent cx="1270" cy="259715"/>
                <wp:effectExtent l="52070" t="12065" r="60960" b="23495"/>
                <wp:wrapNone/>
                <wp:docPr id="13" name="Прямая со стрелкой 13"/>
                <wp:cNvGraphicFramePr/>
                <a:graphic xmlns:a="http://schemas.openxmlformats.org/drawingml/2006/main">
                  <a:graphicData uri="http://schemas.microsoft.com/office/word/2010/wordprocessingShape">
                    <wps:wsp>
                      <wps:cNvCnPr>
                        <a:cxnSpLocks noChangeShapeType="1"/>
                      </wps:cNvCnPr>
                      <wps:spPr bwMode="auto">
                        <a:xfrm>
                          <a:off x="0" y="0"/>
                          <a:ext cx="1270" cy="259715"/>
                        </a:xfrm>
                        <a:prstGeom prst="straightConnector1">
                          <a:avLst/>
                        </a:prstGeom>
                        <a:noFill/>
                        <a:ln w="9360" cap="sq">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361.55pt;margin-top:310.25pt;height:20.45pt;width:0.1pt;z-index:251672576;mso-width-relative:page;mso-height-relative:page;" filled="f" stroked="t" coordsize="21600,21600" o:gfxdata="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9XuO6NgAAAALAQAADwAAAAAAAAABACAAAAAiAAAAZHJzL2Rvd25yZXYueG1sUEsB&#10;AhQAFAAAAAgAh07iQADgE2AuAgAAIQQAAA4AAAAAAAAAAQAgAAAAJwEAAGRycy9lMm9Eb2MueG1s&#10;UEsFBgAAAAAGAAYAWQEAAMcFAAAAAA==&#10;">
                <v:fill on="f" focussize="0,0"/>
                <v:stroke weight="0.737007874015748pt" color="#000000" miterlimit="8" joinstyle="miter" endcap="square" endarrow="block"/>
                <v:imagedata o:title=""/>
                <o:lock v:ext="edit" aspectratio="f"/>
              </v:shape>
            </w:pict>
          </mc:Fallback>
        </mc:AlternateContent>
      </w:r>
      <w:r>
        <w:rPr>
          <w:lang w:eastAsia="ru-RU"/>
        </w:rPr>
        <mc:AlternateContent>
          <mc:Choice Requires="wps">
            <w:drawing>
              <wp:anchor distT="0" distB="0" distL="114300" distR="114300" simplePos="0" relativeHeight="251674624" behindDoc="0" locked="0" layoutInCell="1" allowOverlap="1">
                <wp:simplePos x="0" y="0"/>
                <wp:positionH relativeFrom="column">
                  <wp:posOffset>1242695</wp:posOffset>
                </wp:positionH>
                <wp:positionV relativeFrom="paragraph">
                  <wp:posOffset>3940175</wp:posOffset>
                </wp:positionV>
                <wp:extent cx="1270" cy="259715"/>
                <wp:effectExtent l="55880" t="12065" r="57150" b="23495"/>
                <wp:wrapNone/>
                <wp:docPr id="12" name="Прямая со стрелкой 12"/>
                <wp:cNvGraphicFramePr/>
                <a:graphic xmlns:a="http://schemas.openxmlformats.org/drawingml/2006/main">
                  <a:graphicData uri="http://schemas.microsoft.com/office/word/2010/wordprocessingShape">
                    <wps:wsp>
                      <wps:cNvCnPr>
                        <a:cxnSpLocks noChangeShapeType="1"/>
                      </wps:cNvCnPr>
                      <wps:spPr bwMode="auto">
                        <a:xfrm>
                          <a:off x="0" y="0"/>
                          <a:ext cx="1270" cy="259715"/>
                        </a:xfrm>
                        <a:prstGeom prst="straightConnector1">
                          <a:avLst/>
                        </a:prstGeom>
                        <a:noFill/>
                        <a:ln w="9360" cap="sq">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97.85pt;margin-top:310.25pt;height:20.45pt;width:0.1pt;z-index:251674624;mso-width-relative:page;mso-height-relative:page;" filled="f" stroked="t" coordsize="21600,21600" o:gfxdata="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CkRv9gAAAALAQAADwAAAAAAAAABACAAAAAiAAAAZHJzL2Rvd25yZXYueG1sUEsB&#10;AhQAFAAAAAgAh07iQOFtulQuAgAAIQQAAA4AAAAAAAAAAQAgAAAAJwEAAGRycy9lMm9Eb2MueG1s&#10;UEsFBgAAAAAGAAYAWQEAAMcFAAAAAA==&#10;">
                <v:fill on="f" focussize="0,0"/>
                <v:stroke weight="0.737007874015748pt" color="#000000" miterlimit="8" joinstyle="miter" endcap="square" endarrow="block"/>
                <v:imagedata o:title=""/>
                <o:lock v:ext="edit" aspectratio="f"/>
              </v:shape>
            </w:pict>
          </mc:Fallback>
        </mc:AlternateContent>
      </w:r>
      <w:r>
        <w:rPr>
          <w:lang w:eastAsia="ru-RU"/>
        </w:rPr>
        <mc:AlternateContent>
          <mc:Choice Requires="wps">
            <w:drawing>
              <wp:anchor distT="0" distB="0" distL="114300" distR="114300" simplePos="0" relativeHeight="251676672" behindDoc="0" locked="0" layoutInCell="1" allowOverlap="1">
                <wp:simplePos x="0" y="0"/>
                <wp:positionH relativeFrom="column">
                  <wp:posOffset>4591685</wp:posOffset>
                </wp:positionH>
                <wp:positionV relativeFrom="paragraph">
                  <wp:posOffset>4717415</wp:posOffset>
                </wp:positionV>
                <wp:extent cx="1270" cy="272415"/>
                <wp:effectExtent l="52070" t="8255" r="60960" b="14605"/>
                <wp:wrapNone/>
                <wp:docPr id="11" name="Прямая со стрелкой 11"/>
                <wp:cNvGraphicFramePr/>
                <a:graphic xmlns:a="http://schemas.openxmlformats.org/drawingml/2006/main">
                  <a:graphicData uri="http://schemas.microsoft.com/office/word/2010/wordprocessingShape">
                    <wps:wsp>
                      <wps:cNvCnPr>
                        <a:cxnSpLocks noChangeShapeType="1"/>
                      </wps:cNvCnPr>
                      <wps:spPr bwMode="auto">
                        <a:xfrm>
                          <a:off x="0" y="0"/>
                          <a:ext cx="1270" cy="272415"/>
                        </a:xfrm>
                        <a:prstGeom prst="straightConnector1">
                          <a:avLst/>
                        </a:prstGeom>
                        <a:noFill/>
                        <a:ln w="9360" cap="sq">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361.55pt;margin-top:371.45pt;height:21.45pt;width:0.1pt;z-index:251676672;mso-width-relative:page;mso-height-relative:page;" filled="f" stroked="t" coordsize="21600,21600" o:gfxdata="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0PbI9gAAAALAQAADwAAAAAAAAABACAAAAAiAAAAZHJzL2Rvd25yZXYueG1sUEsB&#10;AhQAFAAAAAgAh07iQIix/IYuAgAAIQQAAA4AAAAAAAAAAQAgAAAAJwEAAGRycy9lMm9Eb2MueG1s&#10;UEsFBgAAAAAGAAYAWQEAAMcFAAAAAA==&#10;">
                <v:fill on="f" focussize="0,0"/>
                <v:stroke weight="0.737007874015748pt" color="#000000" miterlimit="8" joinstyle="miter" endcap="square" endarrow="block"/>
                <v:imagedata o:title=""/>
                <o:lock v:ext="edit" aspectratio="f"/>
              </v:shape>
            </w:pict>
          </mc:Fallback>
        </mc:AlternateContent>
      </w:r>
      <w:r>
        <w:rPr>
          <w:lang w:eastAsia="ru-RU"/>
        </w:rPr>
        <mc:AlternateContent>
          <mc:Choice Requires="wps">
            <w:drawing>
              <wp:anchor distT="0" distB="0" distL="114300" distR="114300" simplePos="0" relativeHeight="251678720" behindDoc="0" locked="0" layoutInCell="1" allowOverlap="1">
                <wp:simplePos x="0" y="0"/>
                <wp:positionH relativeFrom="column">
                  <wp:posOffset>1242695</wp:posOffset>
                </wp:positionH>
                <wp:positionV relativeFrom="paragraph">
                  <wp:posOffset>4810125</wp:posOffset>
                </wp:positionV>
                <wp:extent cx="1270" cy="272415"/>
                <wp:effectExtent l="55880" t="5715" r="57150" b="17145"/>
                <wp:wrapNone/>
                <wp:docPr id="10" name="Прямая со стрелкой 10"/>
                <wp:cNvGraphicFramePr/>
                <a:graphic xmlns:a="http://schemas.openxmlformats.org/drawingml/2006/main">
                  <a:graphicData uri="http://schemas.microsoft.com/office/word/2010/wordprocessingShape">
                    <wps:wsp>
                      <wps:cNvCnPr>
                        <a:cxnSpLocks noChangeShapeType="1"/>
                      </wps:cNvCnPr>
                      <wps:spPr bwMode="auto">
                        <a:xfrm>
                          <a:off x="0" y="0"/>
                          <a:ext cx="1270" cy="272415"/>
                        </a:xfrm>
                        <a:prstGeom prst="straightConnector1">
                          <a:avLst/>
                        </a:prstGeom>
                        <a:noFill/>
                        <a:ln w="9360" cap="sq">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97.85pt;margin-top:378.75pt;height:21.45pt;width:0.1pt;z-index:251678720;mso-width-relative:page;mso-height-relative:page;" filled="f" stroked="t" coordsize="21600,21600" o:gfxdata="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TArbNgAAAALAQAADwAAAAAAAAABACAAAAAiAAAAZHJzL2Rvd25yZXYueG1sUEsB&#10;AhQAFAAAAAgAh07iQGk8VbIuAgAAIQQAAA4AAAAAAAAAAQAgAAAAJwEAAGRycy9lMm9Eb2MueG1s&#10;UEsFBgAAAAAGAAYAWQEAAMcFAAAAAA==&#10;">
                <v:fill on="f" focussize="0,0"/>
                <v:stroke weight="0.737007874015748pt" color="#000000" miterlimit="8" joinstyle="miter" endcap="square" endarrow="block"/>
                <v:imagedata o:title=""/>
                <o:lock v:ext="edit" aspectratio="f"/>
              </v:shape>
            </w:pict>
          </mc:Fallback>
        </mc:AlternateContent>
      </w:r>
      <w:r>
        <w:rPr>
          <w:lang w:eastAsia="ru-RU"/>
        </w:rPr>
        <mc:AlternateContent>
          <mc:Choice Requires="wps">
            <w:drawing>
              <wp:anchor distT="0" distB="0" distL="114300" distR="114300" simplePos="0" relativeHeight="251680768" behindDoc="0" locked="0" layoutInCell="1" allowOverlap="1">
                <wp:simplePos x="0" y="0"/>
                <wp:positionH relativeFrom="column">
                  <wp:posOffset>4591685</wp:posOffset>
                </wp:positionH>
                <wp:positionV relativeFrom="paragraph">
                  <wp:posOffset>5674360</wp:posOffset>
                </wp:positionV>
                <wp:extent cx="1270" cy="266700"/>
                <wp:effectExtent l="52070" t="12700" r="60960" b="15875"/>
                <wp:wrapNone/>
                <wp:docPr id="9" name="Прямая со стрелкой 9"/>
                <wp:cNvGraphicFramePr/>
                <a:graphic xmlns:a="http://schemas.openxmlformats.org/drawingml/2006/main">
                  <a:graphicData uri="http://schemas.microsoft.com/office/word/2010/wordprocessingShape">
                    <wps:wsp>
                      <wps:cNvCnPr>
                        <a:cxnSpLocks noChangeShapeType="1"/>
                      </wps:cNvCnPr>
                      <wps:spPr bwMode="auto">
                        <a:xfrm>
                          <a:off x="0" y="0"/>
                          <a:ext cx="1270" cy="266700"/>
                        </a:xfrm>
                        <a:prstGeom prst="straightConnector1">
                          <a:avLst/>
                        </a:prstGeom>
                        <a:noFill/>
                        <a:ln w="9360" cap="sq">
                          <a:solidFill>
                            <a:srgbClr val="000000"/>
                          </a:solidFill>
                          <a:miter lim="800000"/>
                          <a:tailEnd type="triangle" w="med" len="med"/>
                        </a:ln>
                        <a:effectLst/>
                      </wps:spPr>
                      <wps:bodyPr/>
                    </wps:wsp>
                  </a:graphicData>
                </a:graphic>
              </wp:anchor>
            </w:drawing>
          </mc:Choice>
          <mc:Fallback>
            <w:pict>
              <v:shape id="_x0000_s1026" o:spid="_x0000_s1026" o:spt="32" type="#_x0000_t32" style="position:absolute;left:0pt;margin-left:361.55pt;margin-top:446.8pt;height:21pt;width:0.1pt;z-index:251680768;mso-width-relative:page;mso-height-relative:page;" filled="f" stroked="t" coordsize="21600,21600" o:gfxdata="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J2tcdkAAAALAQAADwAAAAAAAAABACAAAAAiAAAAZHJzL2Rvd25yZXYueG1sUEsB&#10;AhQAFAAAAAgAh07iQAaZGYMtAgAAHwQAAA4AAAAAAAAAAQAgAAAAKAEAAGRycy9lMm9Eb2MueG1s&#10;UEsFBgAAAAAGAAYAWQEAAMcFAAAAAA==&#10;">
                <v:fill on="f" focussize="0,0"/>
                <v:stroke weight="0.737007874015748pt" color="#000000" miterlimit="8" joinstyle="miter" endcap="square" endarrow="block"/>
                <v:imagedata o:title=""/>
                <o:lock v:ext="edit" aspectratio="f"/>
              </v:shape>
            </w:pict>
          </mc:Fallback>
        </mc:AlternateContent>
      </w:r>
    </w:p>
    <w:p>
      <w:pPr>
        <w:jc w:val="center"/>
        <w:rPr>
          <w:sz w:val="28"/>
          <w:szCs w:val="28"/>
        </w:rPr>
      </w:pPr>
    </w:p>
    <w:p>
      <w:pPr>
        <w:jc w:val="center"/>
        <w:rPr>
          <w:sz w:val="28"/>
          <w:szCs w:val="28"/>
        </w:rPr>
      </w:pPr>
    </w:p>
    <w:p>
      <w:pPr>
        <w:jc w:val="center"/>
        <w:rPr>
          <w:sz w:val="28"/>
          <w:szCs w:val="28"/>
          <w:shd w:val="clear" w:color="auto" w:fill="FFFF00"/>
        </w:rPr>
      </w:pPr>
      <w:r>
        <w:rPr>
          <w:lang w:eastAsia="ru-RU"/>
        </w:rPr>
        <mc:AlternateContent>
          <mc:Choice Requires="wps">
            <w:drawing>
              <wp:anchor distT="0" distB="0" distL="114935" distR="114935" simplePos="0" relativeHeight="251681792" behindDoc="1" locked="0" layoutInCell="1" allowOverlap="1">
                <wp:simplePos x="0" y="0"/>
                <wp:positionH relativeFrom="column">
                  <wp:posOffset>3040380</wp:posOffset>
                </wp:positionH>
                <wp:positionV relativeFrom="paragraph">
                  <wp:posOffset>116205</wp:posOffset>
                </wp:positionV>
                <wp:extent cx="2875280" cy="728345"/>
                <wp:effectExtent l="5715" t="11430" r="5080" b="12700"/>
                <wp:wrapNone/>
                <wp:docPr id="8" name="Поле 8"/>
                <wp:cNvGraphicFramePr/>
                <a:graphic xmlns:a="http://schemas.openxmlformats.org/drawingml/2006/main">
                  <a:graphicData uri="http://schemas.microsoft.com/office/word/2010/wordprocessingShape">
                    <wps:wsp>
                      <wps:cNvSpPr txBox="1">
                        <a:spLocks noChangeArrowheads="1"/>
                      </wps:cNvSpPr>
                      <wps:spPr bwMode="auto">
                        <a:xfrm>
                          <a:off x="0" y="0"/>
                          <a:ext cx="2875280" cy="728345"/>
                        </a:xfrm>
                        <a:prstGeom prst="rect">
                          <a:avLst/>
                        </a:prstGeom>
                        <a:solidFill>
                          <a:srgbClr val="FFFFFF"/>
                        </a:solidFill>
                        <a:ln w="6350">
                          <a:solidFill>
                            <a:srgbClr val="000000"/>
                          </a:solidFill>
                          <a:miter lim="800000"/>
                        </a:ln>
                      </wps:spPr>
                      <wps:txbx>
                        <w:txbxContent>
                          <w:p>
                            <w:pPr>
                              <w:jc w:val="center"/>
                            </w:pPr>
                            <w:r>
                              <w:t>Отсутствие документов и (или) сведений, предоставляемых заявителем по собственной инициативе</w:t>
                            </w:r>
                          </w:p>
                        </w:txbxContent>
                      </wps:txbx>
                      <wps:bodyPr rot="0" vert="horz" wrap="square" lIns="94615" tIns="48895" rIns="94615" bIns="48895" anchor="t" anchorCtr="0" upright="1">
                        <a:noAutofit/>
                      </wps:bodyPr>
                    </wps:wsp>
                  </a:graphicData>
                </a:graphic>
              </wp:anchor>
            </w:drawing>
          </mc:Choice>
          <mc:Fallback>
            <w:pict>
              <v:shape id="Поле 8" o:spid="_x0000_s1026" o:spt="202" type="#_x0000_t202" style="position:absolute;left:0pt;margin-left:239.4pt;margin-top:9.15pt;height:57.35pt;width:226.4pt;z-index:-251634688;mso-width-relative:page;mso-height-relative:page;" fillcolor="#FFFFFF" filled="t" stroked="t" coordsize="21600,21600" o:gfxdata="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dNOZv1wAAAAoBAAAPAAAAAAAAAAEAIAAAACIAAABkcnMv&#10;ZG93bnJldi54bWxQSwECFAAUAAAACACHTuJAooSWQj0CAACGBAAADgAAAAAAAAABACAAAAAmAQAA&#10;ZHJzL2Uyb0RvYy54bWxQSwUGAAAAAAYABgBZAQAA1QUAAAAA&#10;">
                <v:fill on="t" focussize="0,0"/>
                <v:stroke weight="0.5pt" color="#000000" miterlimit="8" joinstyle="miter"/>
                <v:imagedata o:title=""/>
                <o:lock v:ext="edit" aspectratio="f"/>
                <v:textbox inset="7.45pt,3.85pt,7.45pt,3.85pt">
                  <w:txbxContent>
                    <w:p>
                      <w:pPr>
                        <w:jc w:val="center"/>
                      </w:pPr>
                      <w:r>
                        <w:t>Отсутствие документов и (или) сведений, предоставляемых заявителем по собственной инициативе</w:t>
                      </w:r>
                    </w:p>
                  </w:txbxContent>
                </v:textbox>
              </v:shape>
            </w:pict>
          </mc:Fallback>
        </mc:AlternateContent>
      </w:r>
    </w:p>
    <w:p>
      <w:pPr>
        <w:jc w:val="center"/>
        <w:rPr>
          <w:sz w:val="28"/>
          <w:szCs w:val="28"/>
          <w:shd w:val="clear" w:color="auto" w:fill="FFFF00"/>
        </w:rPr>
      </w:pPr>
    </w:p>
    <w:p>
      <w:pPr>
        <w:jc w:val="center"/>
        <w:rPr>
          <w:sz w:val="28"/>
          <w:szCs w:val="28"/>
          <w:shd w:val="clear" w:color="auto" w:fill="FFFF00"/>
        </w:rPr>
      </w:pPr>
    </w:p>
    <w:p>
      <w:pPr>
        <w:jc w:val="center"/>
        <w:rPr>
          <w:sz w:val="28"/>
          <w:szCs w:val="28"/>
          <w:shd w:val="clear" w:color="auto" w:fill="FFFF00"/>
        </w:rPr>
      </w:pPr>
    </w:p>
    <w:p>
      <w:pPr>
        <w:jc w:val="center"/>
        <w:rPr>
          <w:sz w:val="28"/>
          <w:szCs w:val="28"/>
          <w:shd w:val="clear" w:color="auto" w:fill="FFFF00"/>
        </w:rPr>
      </w:pPr>
    </w:p>
    <w:p>
      <w:pPr>
        <w:jc w:val="center"/>
        <w:rPr>
          <w:sz w:val="28"/>
          <w:szCs w:val="28"/>
          <w:shd w:val="clear" w:color="auto" w:fill="FFFF00"/>
        </w:rPr>
      </w:pPr>
      <w:r>
        <w:rPr>
          <w:lang w:eastAsia="ru-RU"/>
        </w:rPr>
        <mc:AlternateContent>
          <mc:Choice Requires="wps">
            <w:drawing>
              <wp:anchor distT="0" distB="0" distL="114935" distR="114935" simplePos="0" relativeHeight="251664384" behindDoc="1" locked="0" layoutInCell="1" allowOverlap="1">
                <wp:simplePos x="0" y="0"/>
                <wp:positionH relativeFrom="column">
                  <wp:posOffset>3102610</wp:posOffset>
                </wp:positionH>
                <wp:positionV relativeFrom="paragraph">
                  <wp:posOffset>57785</wp:posOffset>
                </wp:positionV>
                <wp:extent cx="2813050" cy="913765"/>
                <wp:effectExtent l="10795" t="13335" r="5080" b="6350"/>
                <wp:wrapNone/>
                <wp:docPr id="7" name="Поле 7"/>
                <wp:cNvGraphicFramePr/>
                <a:graphic xmlns:a="http://schemas.openxmlformats.org/drawingml/2006/main">
                  <a:graphicData uri="http://schemas.microsoft.com/office/word/2010/wordprocessingShape">
                    <wps:wsp>
                      <wps:cNvSpPr txBox="1">
                        <a:spLocks noChangeArrowheads="1"/>
                      </wps:cNvSpPr>
                      <wps:spPr bwMode="auto">
                        <a:xfrm>
                          <a:off x="0" y="0"/>
                          <a:ext cx="2813050" cy="913765"/>
                        </a:xfrm>
                        <a:prstGeom prst="rect">
                          <a:avLst/>
                        </a:prstGeom>
                        <a:solidFill>
                          <a:srgbClr val="FFFFFF"/>
                        </a:solidFill>
                        <a:ln w="6350">
                          <a:solidFill>
                            <a:srgbClr val="000000"/>
                          </a:solidFill>
                          <a:miter lim="800000"/>
                        </a:ln>
                      </wps:spPr>
                      <wps:txbx>
                        <w:txbxContent>
                          <w:p>
                            <w:pPr>
                              <w:jc w:val="center"/>
                            </w:pPr>
                            <w:r>
                              <w:t>Формирование и направление межведомственного запроса в органы власти, организации,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anchor>
            </w:drawing>
          </mc:Choice>
          <mc:Fallback>
            <w:pict>
              <v:shape id="Поле 7" o:spid="_x0000_s1026" o:spt="202" type="#_x0000_t202" style="position:absolute;left:0pt;margin-left:244.3pt;margin-top:4.55pt;height:71.95pt;width:221.5pt;z-index:-251652096;mso-width-relative:page;mso-height-relative:page;" fillcolor="#FFFFFF" filled="t" stroked="t" coordsize="21600,21600" o:gfxdata="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zZhpvWAAAACQEAAA8AAAAAAAAAAQAgAAAAIgAAAGRycy9k&#10;b3ducmV2LnhtbFBLAQIUABQAAAAIAIdO4kCDggh3PQIAAIYEAAAOAAAAAAAAAAEAIAAAACUBAABk&#10;cnMvZTJvRG9jLnhtbFBLBQYAAAAABgAGAFkBAADUBQAAAAA=&#10;">
                <v:fill on="t" focussize="0,0"/>
                <v:stroke weight="0.5pt" color="#000000" miterlimit="8" joinstyle="miter"/>
                <v:imagedata o:title=""/>
                <o:lock v:ext="edit" aspectratio="f"/>
                <v:textbox inset="7.45pt,3.85pt,7.45pt,3.85pt">
                  <w:txbxContent>
                    <w:p>
                      <w:pPr>
                        <w:jc w:val="center"/>
                      </w:pPr>
                      <w:r>
                        <w:t>Формирование и направление межведомственного запроса в органы власти, организации, участвующие в предоставлении муниципальной услуги</w:t>
                      </w:r>
                    </w:p>
                  </w:txbxContent>
                </v:textbox>
              </v:shape>
            </w:pict>
          </mc:Fallback>
        </mc:AlternateContent>
      </w:r>
    </w:p>
    <w:p>
      <w:pPr>
        <w:jc w:val="center"/>
        <w:rPr>
          <w:sz w:val="28"/>
          <w:szCs w:val="28"/>
          <w:shd w:val="clear" w:color="auto" w:fill="FFFF00"/>
        </w:rPr>
      </w:pPr>
    </w:p>
    <w:p>
      <w:pPr>
        <w:jc w:val="center"/>
        <w:rPr>
          <w:sz w:val="28"/>
          <w:szCs w:val="28"/>
          <w:shd w:val="clear" w:color="auto" w:fill="FFFF00"/>
        </w:rPr>
      </w:pPr>
    </w:p>
    <w:p>
      <w:pPr>
        <w:jc w:val="center"/>
        <w:rPr>
          <w:sz w:val="28"/>
          <w:szCs w:val="28"/>
          <w:shd w:val="clear" w:color="auto" w:fill="FFFF00"/>
        </w:rPr>
      </w:pPr>
    </w:p>
    <w:p>
      <w:pPr>
        <w:jc w:val="center"/>
        <w:rPr>
          <w:sz w:val="28"/>
          <w:szCs w:val="28"/>
          <w:shd w:val="clear" w:color="auto" w:fill="FFFF00"/>
        </w:rPr>
      </w:pPr>
    </w:p>
    <w:p>
      <w:pPr>
        <w:jc w:val="center"/>
        <w:rPr>
          <w:sz w:val="28"/>
          <w:szCs w:val="28"/>
          <w:shd w:val="clear" w:color="auto" w:fill="FFFF00"/>
        </w:rPr>
      </w:pPr>
      <w:r>
        <w:rPr>
          <w:lang w:eastAsia="ru-RU"/>
        </w:rPr>
        <mc:AlternateContent>
          <mc:Choice Requires="wps">
            <w:drawing>
              <wp:anchor distT="0" distB="0" distL="114935" distR="114935" simplePos="0" relativeHeight="251668480" behindDoc="1" locked="0" layoutInCell="1" allowOverlap="1">
                <wp:simplePos x="0" y="0"/>
                <wp:positionH relativeFrom="column">
                  <wp:posOffset>3102610</wp:posOffset>
                </wp:positionH>
                <wp:positionV relativeFrom="paragraph">
                  <wp:posOffset>184785</wp:posOffset>
                </wp:positionV>
                <wp:extent cx="2813050" cy="481965"/>
                <wp:effectExtent l="10795" t="9525" r="5080" b="13335"/>
                <wp:wrapNone/>
                <wp:docPr id="6" name="Поле 6"/>
                <wp:cNvGraphicFramePr/>
                <a:graphic xmlns:a="http://schemas.openxmlformats.org/drawingml/2006/main">
                  <a:graphicData uri="http://schemas.microsoft.com/office/word/2010/wordprocessingShape">
                    <wps:wsp>
                      <wps:cNvSpPr txBox="1">
                        <a:spLocks noChangeArrowheads="1"/>
                      </wps:cNvSpPr>
                      <wps:spPr bwMode="auto">
                        <a:xfrm>
                          <a:off x="0" y="0"/>
                          <a:ext cx="2813050" cy="481965"/>
                        </a:xfrm>
                        <a:prstGeom prst="rect">
                          <a:avLst/>
                        </a:prstGeom>
                        <a:solidFill>
                          <a:srgbClr val="FFFFFF"/>
                        </a:solidFill>
                        <a:ln w="6350">
                          <a:solidFill>
                            <a:srgbClr val="000000"/>
                          </a:solidFill>
                          <a:miter lim="800000"/>
                        </a:ln>
                      </wps:spPr>
                      <wps:txbx>
                        <w:txbxContent>
                          <w:p>
                            <w:pPr>
                              <w:jc w:val="center"/>
                            </w:pPr>
                            <w:r>
                              <w:t>Получение ответов на межведомственные запросы</w:t>
                            </w:r>
                          </w:p>
                        </w:txbxContent>
                      </wps:txbx>
                      <wps:bodyPr rot="0" vert="horz" wrap="square" lIns="94615" tIns="48895" rIns="94615" bIns="48895" anchor="t" anchorCtr="0" upright="1">
                        <a:noAutofit/>
                      </wps:bodyPr>
                    </wps:wsp>
                  </a:graphicData>
                </a:graphic>
              </wp:anchor>
            </w:drawing>
          </mc:Choice>
          <mc:Fallback>
            <w:pict>
              <v:shape id="Поле 6" o:spid="_x0000_s1026" o:spt="202" type="#_x0000_t202" style="position:absolute;left:0pt;margin-left:244.3pt;margin-top:14.55pt;height:37.95pt;width:221.5pt;z-index:-251648000;mso-width-relative:page;mso-height-relative:page;" fillcolor="#FFFFFF" filled="t" stroked="t" coordsize="21600,21600" o:gfxdata="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AvHU/YAAAACgEAAA8AAAAAAAAAAQAgAAAAIgAAAGRycy9k&#10;b3ducmV2LnhtbFBLAQIUABQAAAAIAIdO4kBchJ8gOwIAAIYEAAAOAAAAAAAAAAEAIAAAACcBAABk&#10;cnMvZTJvRG9jLnhtbFBLBQYAAAAABgAGAFkBAADUBQAAAAA=&#10;">
                <v:fill on="t" focussize="0,0"/>
                <v:stroke weight="0.5pt" color="#000000" miterlimit="8" joinstyle="miter"/>
                <v:imagedata o:title=""/>
                <o:lock v:ext="edit" aspectratio="f"/>
                <v:textbox inset="7.45pt,3.85pt,7.45pt,3.85pt">
                  <w:txbxContent>
                    <w:p>
                      <w:pPr>
                        <w:jc w:val="center"/>
                      </w:pPr>
                      <w:r>
                        <w:t>Получение ответов на межведомственные запросы</w:t>
                      </w:r>
                    </w:p>
                  </w:txbxContent>
                </v:textbox>
              </v:shape>
            </w:pict>
          </mc:Fallback>
        </mc:AlternateContent>
      </w:r>
    </w:p>
    <w:p>
      <w:pPr>
        <w:jc w:val="center"/>
        <w:rPr>
          <w:sz w:val="28"/>
          <w:szCs w:val="28"/>
          <w:shd w:val="clear" w:color="auto" w:fill="FFFF00"/>
        </w:rPr>
      </w:pPr>
    </w:p>
    <w:p>
      <w:pPr>
        <w:jc w:val="center"/>
        <w:rPr>
          <w:sz w:val="28"/>
          <w:szCs w:val="28"/>
          <w:shd w:val="clear" w:color="auto" w:fill="FFFF00"/>
        </w:rPr>
      </w:pPr>
    </w:p>
    <w:p>
      <w:pPr>
        <w:jc w:val="center"/>
        <w:rPr>
          <w:sz w:val="28"/>
          <w:szCs w:val="28"/>
          <w:shd w:val="clear" w:color="auto" w:fill="FFFF00"/>
        </w:rPr>
      </w:pPr>
    </w:p>
    <w:p>
      <w:pPr>
        <w:jc w:val="center"/>
        <w:rPr>
          <w:sz w:val="28"/>
          <w:szCs w:val="28"/>
          <w:shd w:val="clear" w:color="auto" w:fill="FFFF00"/>
        </w:rPr>
      </w:pPr>
    </w:p>
    <w:p>
      <w:pPr>
        <w:jc w:val="center"/>
        <w:rPr>
          <w:sz w:val="28"/>
          <w:szCs w:val="28"/>
          <w:shd w:val="clear" w:color="auto" w:fill="FFFF00"/>
        </w:rPr>
      </w:pPr>
    </w:p>
    <w:p>
      <w:pPr>
        <w:jc w:val="center"/>
        <w:rPr>
          <w:sz w:val="28"/>
          <w:szCs w:val="28"/>
          <w:shd w:val="clear" w:color="auto" w:fill="FFFF00"/>
        </w:rPr>
      </w:pPr>
    </w:p>
    <w:p>
      <w:pPr>
        <w:jc w:val="center"/>
        <w:rPr>
          <w:sz w:val="28"/>
          <w:szCs w:val="28"/>
          <w:shd w:val="clear" w:color="auto" w:fill="FFFF00"/>
        </w:rPr>
      </w:pPr>
    </w:p>
    <w:p>
      <w:pPr>
        <w:jc w:val="center"/>
        <w:rPr>
          <w:sz w:val="28"/>
          <w:szCs w:val="28"/>
          <w:shd w:val="clear" w:color="auto" w:fill="FFFF00"/>
        </w:rPr>
      </w:pPr>
      <w:r>
        <w:rPr>
          <w:lang w:eastAsia="ru-RU"/>
        </w:rPr>
        <mc:AlternateContent>
          <mc:Choice Requires="wps">
            <w:drawing>
              <wp:anchor distT="0" distB="0" distL="114935" distR="114935" simplePos="0" relativeHeight="251673600" behindDoc="1" locked="0" layoutInCell="1" allowOverlap="1">
                <wp:simplePos x="0" y="0"/>
                <wp:positionH relativeFrom="column">
                  <wp:posOffset>3102610</wp:posOffset>
                </wp:positionH>
                <wp:positionV relativeFrom="paragraph">
                  <wp:posOffset>19685</wp:posOffset>
                </wp:positionV>
                <wp:extent cx="2813050" cy="555625"/>
                <wp:effectExtent l="10795" t="13335" r="5080" b="12065"/>
                <wp:wrapNone/>
                <wp:docPr id="5" name="Поле 5"/>
                <wp:cNvGraphicFramePr/>
                <a:graphic xmlns:a="http://schemas.openxmlformats.org/drawingml/2006/main">
                  <a:graphicData uri="http://schemas.microsoft.com/office/word/2010/wordprocessingShape">
                    <wps:wsp>
                      <wps:cNvSpPr txBox="1">
                        <a:spLocks noChangeArrowheads="1"/>
                      </wps:cNvSpPr>
                      <wps:spPr bwMode="auto">
                        <a:xfrm>
                          <a:off x="0" y="0"/>
                          <a:ext cx="2813050" cy="555625"/>
                        </a:xfrm>
                        <a:prstGeom prst="rect">
                          <a:avLst/>
                        </a:prstGeom>
                        <a:solidFill>
                          <a:srgbClr val="FFFFFF"/>
                        </a:solidFill>
                        <a:ln w="6350">
                          <a:solidFill>
                            <a:srgbClr val="000000"/>
                          </a:solidFill>
                          <a:miter lim="800000"/>
                        </a:ln>
                      </wps:spPr>
                      <wps:txbx>
                        <w:txbxContent>
                          <w:p>
                            <w:pPr>
                              <w:jc w:val="center"/>
                            </w:pPr>
                            <w:r>
                              <w:t>Наличие оснований для отказа в предоставлении муниципальной услуги</w:t>
                            </w:r>
                          </w:p>
                        </w:txbxContent>
                      </wps:txbx>
                      <wps:bodyPr rot="0" vert="horz" wrap="square" lIns="94615" tIns="48895" rIns="94615" bIns="48895" anchor="t" anchorCtr="0" upright="1">
                        <a:noAutofit/>
                      </wps:bodyPr>
                    </wps:wsp>
                  </a:graphicData>
                </a:graphic>
              </wp:anchor>
            </w:drawing>
          </mc:Choice>
          <mc:Fallback>
            <w:pict>
              <v:shape id="Поле 5" o:spid="_x0000_s1026" o:spt="202" type="#_x0000_t202" style="position:absolute;left:0pt;margin-left:244.3pt;margin-top:1.55pt;height:43.75pt;width:221.5pt;z-index:-251642880;mso-width-relative:page;mso-height-relative:page;" fillcolor="#FFFFFF" filled="t" stroked="t" coordsize="21600,21600" o:gfxdata="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VIazzVAAAACAEAAA8AAAAAAAAAAQAgAAAAIgAAAGRycy9kb3du&#10;cmV2LnhtbFBLAQIUABQAAAAIAIdO4kDvCzO/OwIAAIYEAAAOAAAAAAAAAAEAIAAAACQBAABkcnMv&#10;ZTJvRG9jLnhtbFBLBQYAAAAABgAGAFkBAADRBQAAAAA=&#10;">
                <v:fill on="t" focussize="0,0"/>
                <v:stroke weight="0.5pt" color="#000000" miterlimit="8" joinstyle="miter"/>
                <v:imagedata o:title=""/>
                <o:lock v:ext="edit" aspectratio="f"/>
                <v:textbox inset="7.45pt,3.85pt,7.45pt,3.85pt">
                  <w:txbxContent>
                    <w:p>
                      <w:pPr>
                        <w:jc w:val="center"/>
                      </w:pPr>
                      <w:r>
                        <w:t>Наличие оснований для отказа в предоставлении муниципальной услуги</w:t>
                      </w:r>
                    </w:p>
                  </w:txbxContent>
                </v:textbox>
              </v:shape>
            </w:pict>
          </mc:Fallback>
        </mc:AlternateContent>
      </w:r>
      <w:r>
        <w:rPr>
          <w:lang w:eastAsia="ru-RU"/>
        </w:rPr>
        <mc:AlternateContent>
          <mc:Choice Requires="wps">
            <w:drawing>
              <wp:anchor distT="0" distB="0" distL="114935" distR="114935" simplePos="0" relativeHeight="251675648" behindDoc="1" locked="0" layoutInCell="1" allowOverlap="1">
                <wp:simplePos x="0" y="0"/>
                <wp:positionH relativeFrom="page">
                  <wp:posOffset>334010</wp:posOffset>
                </wp:positionH>
                <wp:positionV relativeFrom="paragraph">
                  <wp:posOffset>19685</wp:posOffset>
                </wp:positionV>
                <wp:extent cx="2496185" cy="654685"/>
                <wp:effectExtent l="10160" t="13335" r="8255" b="8255"/>
                <wp:wrapNone/>
                <wp:docPr id="4" name="Поле 4"/>
                <wp:cNvGraphicFramePr/>
                <a:graphic xmlns:a="http://schemas.openxmlformats.org/drawingml/2006/main">
                  <a:graphicData uri="http://schemas.microsoft.com/office/word/2010/wordprocessingShape">
                    <wps:wsp>
                      <wps:cNvSpPr txBox="1">
                        <a:spLocks noChangeArrowheads="1"/>
                      </wps:cNvSpPr>
                      <wps:spPr bwMode="auto">
                        <a:xfrm>
                          <a:off x="0" y="0"/>
                          <a:ext cx="2496185" cy="654685"/>
                        </a:xfrm>
                        <a:prstGeom prst="rect">
                          <a:avLst/>
                        </a:prstGeom>
                        <a:solidFill>
                          <a:srgbClr val="FFFFFF"/>
                        </a:solidFill>
                        <a:ln w="6350">
                          <a:solidFill>
                            <a:srgbClr val="000000"/>
                          </a:solidFill>
                          <a:miter lim="800000"/>
                        </a:ln>
                      </wps:spPr>
                      <wps:txbx>
                        <w:txbxContent>
                          <w:p>
                            <w:pPr>
                              <w:jc w:val="center"/>
                            </w:pPr>
                            <w:r>
                              <w:t>Наличие оснований для отказа в предоставлении муниципальной услуги</w:t>
                            </w:r>
                          </w:p>
                        </w:txbxContent>
                      </wps:txbx>
                      <wps:bodyPr rot="0" vert="horz" wrap="square" lIns="94615" tIns="48895" rIns="94615" bIns="48895" anchor="t" anchorCtr="0" upright="1">
                        <a:noAutofit/>
                      </wps:bodyPr>
                    </wps:wsp>
                  </a:graphicData>
                </a:graphic>
              </wp:anchor>
            </w:drawing>
          </mc:Choice>
          <mc:Fallback>
            <w:pict>
              <v:shape id="Поле 4" o:spid="_x0000_s1026" o:spt="202" type="#_x0000_t202" style="position:absolute;left:0pt;margin-left:26.3pt;margin-top:1.55pt;height:51.55pt;width:196.55pt;mso-position-horizontal-relative:page;z-index:-251640832;mso-width-relative:page;mso-height-relative:page;" fillcolor="#FFFFFF" filled="t" stroked="t" coordsize="21600,21600" o:gfxdata="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n3oOV1gAAAAgBAAAPAAAAAAAAAAEAIAAAACIAAABkcnMvZG93&#10;bnJldi54bWxQSwECFAAUAAAACACHTuJAzxoSXDsCAACGBAAADgAAAAAAAAABACAAAAAlAQAAZHJz&#10;L2Uyb0RvYy54bWxQSwUGAAAAAAYABgBZAQAA0gUAAAAA&#10;">
                <v:fill on="t" focussize="0,0"/>
                <v:stroke weight="0.5pt" color="#000000" miterlimit="8" joinstyle="miter"/>
                <v:imagedata o:title=""/>
                <o:lock v:ext="edit" aspectratio="f"/>
                <v:textbox inset="7.45pt,3.85pt,7.45pt,3.85pt">
                  <w:txbxContent>
                    <w:p>
                      <w:pPr>
                        <w:jc w:val="center"/>
                      </w:pPr>
                      <w:r>
                        <w:t>Наличие оснований для отказа в предоставлении муниципальной услуги</w:t>
                      </w:r>
                    </w:p>
                  </w:txbxContent>
                </v:textbox>
              </v:shape>
            </w:pict>
          </mc:Fallback>
        </mc:AlternateContent>
      </w:r>
    </w:p>
    <w:p>
      <w:pPr>
        <w:jc w:val="center"/>
        <w:rPr>
          <w:sz w:val="28"/>
          <w:szCs w:val="28"/>
          <w:shd w:val="clear" w:color="auto" w:fill="FFFF00"/>
        </w:rPr>
      </w:pPr>
    </w:p>
    <w:p>
      <w:pPr>
        <w:jc w:val="center"/>
        <w:rPr>
          <w:sz w:val="28"/>
          <w:szCs w:val="28"/>
          <w:shd w:val="clear" w:color="auto" w:fill="FFFF00"/>
        </w:rPr>
      </w:pPr>
    </w:p>
    <w:p>
      <w:pPr>
        <w:jc w:val="center"/>
        <w:rPr>
          <w:sz w:val="28"/>
          <w:szCs w:val="28"/>
          <w:shd w:val="clear" w:color="auto" w:fill="FFFF00"/>
        </w:rPr>
      </w:pPr>
    </w:p>
    <w:p>
      <w:pPr>
        <w:jc w:val="center"/>
        <w:rPr>
          <w:sz w:val="28"/>
          <w:szCs w:val="28"/>
          <w:shd w:val="clear" w:color="auto" w:fill="FFFF00"/>
        </w:rPr>
      </w:pPr>
      <w:r>
        <w:rPr>
          <w:lang w:eastAsia="ru-RU"/>
        </w:rPr>
        <mc:AlternateContent>
          <mc:Choice Requires="wps">
            <w:drawing>
              <wp:anchor distT="0" distB="0" distL="114935" distR="114935" simplePos="0" relativeHeight="251679744" behindDoc="1" locked="0" layoutInCell="1" allowOverlap="1">
                <wp:simplePos x="0" y="0"/>
                <wp:positionH relativeFrom="column">
                  <wp:posOffset>332740</wp:posOffset>
                </wp:positionH>
                <wp:positionV relativeFrom="paragraph">
                  <wp:posOffset>116205</wp:posOffset>
                </wp:positionV>
                <wp:extent cx="2497455" cy="895985"/>
                <wp:effectExtent l="12700" t="13335" r="13970" b="5080"/>
                <wp:wrapNone/>
                <wp:docPr id="3" name="Поле 3"/>
                <wp:cNvGraphicFramePr/>
                <a:graphic xmlns:a="http://schemas.openxmlformats.org/drawingml/2006/main">
                  <a:graphicData uri="http://schemas.microsoft.com/office/word/2010/wordprocessingShape">
                    <wps:wsp>
                      <wps:cNvSpPr txBox="1">
                        <a:spLocks noChangeArrowheads="1"/>
                      </wps:cNvSpPr>
                      <wps:spPr bwMode="auto">
                        <a:xfrm>
                          <a:off x="0" y="0"/>
                          <a:ext cx="2497455" cy="895985"/>
                        </a:xfrm>
                        <a:prstGeom prst="rect">
                          <a:avLst/>
                        </a:prstGeom>
                        <a:solidFill>
                          <a:srgbClr val="FFFFFF"/>
                        </a:solidFill>
                        <a:ln w="6350">
                          <a:solidFill>
                            <a:srgbClr val="000000"/>
                          </a:solidFill>
                          <a:miter lim="800000"/>
                        </a:ln>
                      </wps:spPr>
                      <wps:txbx>
                        <w:txbxContent>
                          <w:p>
                            <w:pPr>
                              <w:jc w:val="center"/>
                            </w:pPr>
                            <w:r>
                              <w:t>Выдача (направление) заявителю решения о присвоении, изменении, аннулировании адреса объекту адресации</w:t>
                            </w:r>
                          </w:p>
                        </w:txbxContent>
                      </wps:txbx>
                      <wps:bodyPr rot="0" vert="horz" wrap="square" lIns="94615" tIns="48895" rIns="94615" bIns="48895" anchor="t" anchorCtr="0" upright="1">
                        <a:noAutofit/>
                      </wps:bodyPr>
                    </wps:wsp>
                  </a:graphicData>
                </a:graphic>
              </wp:anchor>
            </w:drawing>
          </mc:Choice>
          <mc:Fallback>
            <w:pict>
              <v:shape id="Поле 3" o:spid="_x0000_s1026" o:spt="202" type="#_x0000_t202" style="position:absolute;left:0pt;margin-left:26.2pt;margin-top:9.15pt;height:70.55pt;width:196.65pt;z-index:-251636736;mso-width-relative:page;mso-height-relative:page;" fillcolor="#FFFFFF" filled="t" stroked="t" coordsize="21600,21600" o:gfxdata="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7xZkzXAAAACQEAAA8AAAAAAAAAAQAgAAAAIgAAAGRy&#10;cy9kb3ducmV2LnhtbFBLAQIUABQAAAAIAIdO4kAvtzJ8PwIAAIYEAAAOAAAAAAAAAAEAIAAAACYB&#10;AABkcnMvZTJvRG9jLnhtbFBLBQYAAAAABgAGAFkBAADXBQAAAAA=&#10;">
                <v:fill on="t" focussize="0,0"/>
                <v:stroke weight="0.5pt" color="#000000" miterlimit="8" joinstyle="miter"/>
                <v:imagedata o:title=""/>
                <o:lock v:ext="edit" aspectratio="f"/>
                <v:textbox inset="7.45pt,3.85pt,7.45pt,3.85pt">
                  <w:txbxContent>
                    <w:p>
                      <w:pPr>
                        <w:jc w:val="center"/>
                      </w:pPr>
                      <w:r>
                        <w:t>Выдача (направление) заявителю решения о присвоении, изменении, аннулировании адреса объекту адресации</w:t>
                      </w:r>
                    </w:p>
                  </w:txbxContent>
                </v:textbox>
              </v:shape>
            </w:pict>
          </mc:Fallback>
        </mc:AlternateContent>
      </w:r>
    </w:p>
    <w:p>
      <w:pPr>
        <w:jc w:val="center"/>
        <w:rPr>
          <w:sz w:val="28"/>
          <w:szCs w:val="28"/>
          <w:shd w:val="clear" w:color="auto" w:fill="FFFF00"/>
        </w:rPr>
      </w:pPr>
    </w:p>
    <w:p>
      <w:pPr>
        <w:jc w:val="center"/>
        <w:rPr>
          <w:sz w:val="28"/>
          <w:szCs w:val="28"/>
          <w:shd w:val="clear" w:color="auto" w:fill="FFFF00"/>
        </w:rPr>
      </w:pPr>
    </w:p>
    <w:p>
      <w:pPr>
        <w:jc w:val="center"/>
        <w:rPr>
          <w:sz w:val="28"/>
          <w:szCs w:val="28"/>
          <w:shd w:val="clear" w:color="auto" w:fill="FFFF00"/>
        </w:rPr>
      </w:pPr>
    </w:p>
    <w:p>
      <w:pPr>
        <w:tabs>
          <w:tab w:val="left" w:pos="3328"/>
          <w:tab w:val="center" w:pos="4677"/>
        </w:tabs>
        <w:rPr>
          <w:sz w:val="28"/>
          <w:szCs w:val="28"/>
          <w:shd w:val="clear" w:color="auto" w:fill="FFFF00"/>
        </w:rPr>
      </w:pPr>
      <w:r>
        <w:rPr>
          <w:lang w:eastAsia="ru-RU"/>
        </w:rPr>
        <mc:AlternateContent>
          <mc:Choice Requires="wps">
            <w:drawing>
              <wp:anchor distT="0" distB="0" distL="114935" distR="114935" simplePos="0" relativeHeight="251677696" behindDoc="1" locked="0" layoutInCell="1" allowOverlap="1">
                <wp:simplePos x="0" y="0"/>
                <wp:positionH relativeFrom="column">
                  <wp:posOffset>3133725</wp:posOffset>
                </wp:positionH>
                <wp:positionV relativeFrom="paragraph">
                  <wp:posOffset>182245</wp:posOffset>
                </wp:positionV>
                <wp:extent cx="2781935" cy="794385"/>
                <wp:effectExtent l="13335" t="11430" r="5080" b="13335"/>
                <wp:wrapNone/>
                <wp:docPr id="2" name="Поле 2"/>
                <wp:cNvGraphicFramePr/>
                <a:graphic xmlns:a="http://schemas.openxmlformats.org/drawingml/2006/main">
                  <a:graphicData uri="http://schemas.microsoft.com/office/word/2010/wordprocessingShape">
                    <wps:wsp>
                      <wps:cNvSpPr txBox="1">
                        <a:spLocks noChangeArrowheads="1"/>
                      </wps:cNvSpPr>
                      <wps:spPr bwMode="auto">
                        <a:xfrm>
                          <a:off x="0" y="0"/>
                          <a:ext cx="2781935" cy="794385"/>
                        </a:xfrm>
                        <a:prstGeom prst="rect">
                          <a:avLst/>
                        </a:prstGeom>
                        <a:solidFill>
                          <a:srgbClr val="FFFFFF"/>
                        </a:solidFill>
                        <a:ln w="6350">
                          <a:solidFill>
                            <a:srgbClr val="000000"/>
                          </a:solidFill>
                          <a:miter lim="800000"/>
                        </a:ln>
                      </wps:spPr>
                      <wps:txbx>
                        <w:txbxContent>
                          <w:p>
                            <w:pPr>
                              <w:jc w:val="center"/>
                            </w:pPr>
                            <w:r>
                              <w:t>Выдача (направление) заявителю решения об отказе в присвоении, изменении, аннулировании адреса объекту адресации</w:t>
                            </w:r>
                          </w:p>
                        </w:txbxContent>
                      </wps:txbx>
                      <wps:bodyPr rot="0" vert="horz" wrap="square" lIns="94615" tIns="48895" rIns="94615" bIns="48895" anchor="t" anchorCtr="0" upright="1">
                        <a:noAutofit/>
                      </wps:bodyPr>
                    </wps:wsp>
                  </a:graphicData>
                </a:graphic>
              </wp:anchor>
            </w:drawing>
          </mc:Choice>
          <mc:Fallback>
            <w:pict>
              <v:shape id="Поле 2" o:spid="_x0000_s1026" o:spt="202" type="#_x0000_t202" style="position:absolute;left:0pt;margin-left:246.75pt;margin-top:14.35pt;height:62.55pt;width:219.05pt;z-index:-251638784;mso-width-relative:page;mso-height-relative:page;" fillcolor="#FFFFFF" filled="t" stroked="t" coordsize="21600,21600" o:gfxdata="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&#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YorDo2QAAAAoBAAAPAAAAAAAAAAEAIAAAACIAAABk&#10;cnMvZG93bnJldi54bWxQSwECFAAUAAAACACHTuJAe2I3yz4CAACGBAAADgAAAAAAAAABACAAAAAo&#10;AQAAZHJzL2Uyb0RvYy54bWxQSwUGAAAAAAYABgBZAQAA2AUAAAAA&#10;">
                <v:fill on="t" focussize="0,0"/>
                <v:stroke weight="0.5pt" color="#000000" miterlimit="8" joinstyle="miter"/>
                <v:imagedata o:title=""/>
                <o:lock v:ext="edit" aspectratio="f"/>
                <v:textbox inset="7.45pt,3.85pt,7.45pt,3.85pt">
                  <w:txbxContent>
                    <w:p>
                      <w:pPr>
                        <w:jc w:val="center"/>
                      </w:pPr>
                      <w:r>
                        <w:t>Выдача (направление) заявителю решения об отказе в присвоении, изменении, аннулировании адреса объекту адресации</w:t>
                      </w:r>
                    </w:p>
                  </w:txbxContent>
                </v:textbox>
              </v:shape>
            </w:pict>
          </mc:Fallback>
        </mc:AlternateContent>
      </w:r>
    </w:p>
    <w:p>
      <w:pPr>
        <w:jc w:val="center"/>
        <w:rPr>
          <w:sz w:val="28"/>
          <w:szCs w:val="28"/>
          <w:shd w:val="clear" w:color="auto" w:fill="FFFF00"/>
        </w:rPr>
      </w:pPr>
    </w:p>
    <w:p>
      <w:pPr>
        <w:jc w:val="center"/>
        <w:rPr>
          <w:sz w:val="28"/>
          <w:szCs w:val="28"/>
          <w:shd w:val="clear" w:color="auto" w:fill="FFFF00"/>
        </w:rPr>
      </w:pPr>
    </w:p>
    <w:p>
      <w:pPr>
        <w:jc w:val="center"/>
        <w:rPr>
          <w:sz w:val="28"/>
          <w:szCs w:val="28"/>
          <w:shd w:val="clear" w:color="auto" w:fill="FFFF00"/>
        </w:rPr>
      </w:pPr>
    </w:p>
    <w:p>
      <w:pPr>
        <w:jc w:val="center"/>
        <w:rPr>
          <w:sz w:val="28"/>
          <w:szCs w:val="28"/>
          <w:shd w:val="clear" w:color="auto" w:fill="FFFF00"/>
        </w:rPr>
      </w:pPr>
    </w:p>
    <w:p>
      <w:pPr>
        <w:suppressAutoHyphens w:val="0"/>
        <w:contextualSpacing/>
        <w:jc w:val="center"/>
        <w:rPr>
          <w:lang w:eastAsia="ru-RU"/>
        </w:rPr>
      </w:pPr>
    </w:p>
    <w:p>
      <w:pPr>
        <w:suppressAutoHyphens w:val="0"/>
        <w:contextualSpacing/>
        <w:jc w:val="center"/>
        <w:rPr>
          <w:lang w:eastAsia="ru-RU"/>
        </w:rPr>
      </w:pPr>
    </w:p>
    <w:p>
      <w:pPr>
        <w:suppressAutoHyphens w:val="0"/>
        <w:contextualSpacing/>
        <w:jc w:val="center"/>
        <w:rPr>
          <w:lang w:eastAsia="ru-RU"/>
        </w:rPr>
      </w:pPr>
    </w:p>
    <w:p>
      <w:pPr>
        <w:suppressAutoHyphens w:val="0"/>
        <w:contextualSpacing/>
        <w:jc w:val="center"/>
        <w:rPr>
          <w:lang w:eastAsia="ru-RU"/>
        </w:rPr>
      </w:pPr>
    </w:p>
    <w:p>
      <w:pPr>
        <w:suppressAutoHyphens w:val="0"/>
        <w:contextualSpacing/>
        <w:jc w:val="right"/>
        <w:rPr>
          <w:lang w:eastAsia="ru-RU"/>
        </w:rPr>
      </w:pPr>
    </w:p>
    <w:p>
      <w:pPr>
        <w:suppressAutoHyphens w:val="0"/>
        <w:contextualSpacing/>
        <w:jc w:val="right"/>
        <w:rPr>
          <w:lang w:eastAsia="ru-RU"/>
        </w:rPr>
      </w:pPr>
    </w:p>
    <w:p>
      <w:pPr>
        <w:suppressAutoHyphens w:val="0"/>
        <w:contextualSpacing/>
        <w:jc w:val="right"/>
        <w:rPr>
          <w:lang w:eastAsia="ru-RU"/>
        </w:rPr>
      </w:pPr>
    </w:p>
    <w:p>
      <w:pPr>
        <w:suppressAutoHyphens w:val="0"/>
        <w:contextualSpacing/>
        <w:jc w:val="right"/>
        <w:rPr>
          <w:lang w:eastAsia="ru-RU"/>
        </w:rPr>
      </w:pPr>
      <w:r>
        <w:rPr>
          <w:lang w:eastAsia="ru-RU"/>
        </w:rPr>
        <w:t>Приложение 2</w:t>
      </w:r>
    </w:p>
    <w:p>
      <w:pPr>
        <w:jc w:val="right"/>
        <w:rPr>
          <w:szCs w:val="20"/>
        </w:rPr>
      </w:pPr>
      <w:r>
        <w:rPr>
          <w:lang w:val="zh-CN"/>
        </w:rPr>
        <w:t xml:space="preserve">к Административному регламенту </w:t>
      </w:r>
    </w:p>
    <w:p>
      <w:pPr>
        <w:tabs>
          <w:tab w:val="center" w:pos="4153"/>
          <w:tab w:val="center" w:pos="7513"/>
          <w:tab w:val="right" w:pos="8306"/>
        </w:tabs>
        <w:jc w:val="right"/>
        <w:rPr>
          <w:szCs w:val="20"/>
        </w:rPr>
      </w:pPr>
      <w:r>
        <w:rPr>
          <w:szCs w:val="20"/>
        </w:rPr>
        <w:t>предоставления муниципальной услуги</w:t>
      </w:r>
    </w:p>
    <w:p>
      <w:pPr>
        <w:autoSpaceDE w:val="0"/>
        <w:jc w:val="right"/>
        <w:rPr>
          <w:szCs w:val="20"/>
        </w:rPr>
      </w:pPr>
      <w:r>
        <w:rPr>
          <w:szCs w:val="20"/>
        </w:rPr>
        <w:t>«Присвоение адреса объекту адресации,</w:t>
      </w:r>
    </w:p>
    <w:p>
      <w:pPr>
        <w:autoSpaceDE w:val="0"/>
        <w:jc w:val="right"/>
      </w:pPr>
      <w:r>
        <w:rPr>
          <w:szCs w:val="20"/>
        </w:rPr>
        <w:t xml:space="preserve"> изменение и аннулирование такого адреса»</w:t>
      </w:r>
    </w:p>
    <w:p>
      <w:pPr>
        <w:suppressAutoHyphens w:val="0"/>
        <w:ind w:right="-2"/>
        <w:contextualSpacing/>
        <w:jc w:val="center"/>
        <w:rPr>
          <w:lang w:eastAsia="ru-RU"/>
        </w:rPr>
      </w:pPr>
    </w:p>
    <w:p>
      <w:pPr>
        <w:shd w:val="clear" w:color="auto" w:fill="FFFFFF"/>
        <w:suppressAutoHyphens w:val="0"/>
        <w:jc w:val="center"/>
        <w:rPr>
          <w:b/>
          <w:color w:val="333333"/>
          <w:lang w:eastAsia="zh-CN"/>
        </w:rPr>
      </w:pPr>
    </w:p>
    <w:p>
      <w:pPr>
        <w:shd w:val="clear" w:color="auto" w:fill="FFFFFF"/>
        <w:suppressAutoHyphens w:val="0"/>
        <w:jc w:val="center"/>
        <w:rPr>
          <w:b/>
          <w:color w:val="333333"/>
          <w:lang w:eastAsia="zh-CN"/>
        </w:rPr>
      </w:pPr>
      <w:r>
        <w:rPr>
          <w:b/>
          <w:color w:val="333333"/>
          <w:lang w:val="zh-CN" w:eastAsia="zh-CN"/>
        </w:rPr>
        <w:t>Ф</w:t>
      </w:r>
      <w:r>
        <w:rPr>
          <w:b/>
          <w:color w:val="333333"/>
          <w:lang w:eastAsia="zh-CN"/>
        </w:rPr>
        <w:t xml:space="preserve"> О Р М А</w:t>
      </w:r>
      <w:r>
        <w:rPr>
          <w:b/>
          <w:color w:val="333333"/>
          <w:lang w:val="zh-CN" w:eastAsia="zh-CN"/>
        </w:rPr>
        <w:t xml:space="preserve"> </w:t>
      </w:r>
    </w:p>
    <w:p>
      <w:pPr>
        <w:shd w:val="clear" w:color="auto" w:fill="FFFFFF"/>
        <w:suppressAutoHyphens w:val="0"/>
        <w:jc w:val="center"/>
        <w:rPr>
          <w:b/>
          <w:color w:val="333333"/>
          <w:lang w:val="zh-CN" w:eastAsia="zh-CN"/>
        </w:rPr>
      </w:pPr>
      <w:r>
        <w:rPr>
          <w:b/>
          <w:color w:val="333333"/>
          <w:lang w:val="zh-CN" w:eastAsia="zh-CN"/>
        </w:rPr>
        <w:t>решения о присвоении адреса объекту адресации</w:t>
      </w:r>
    </w:p>
    <w:p>
      <w:pPr>
        <w:shd w:val="clear" w:color="auto" w:fill="FFFFFF"/>
        <w:suppressAutoHyphens w:val="0"/>
        <w:jc w:val="both"/>
        <w:rPr>
          <w:color w:val="333333"/>
          <w:lang w:val="zh-CN" w:eastAsia="zh-CN"/>
        </w:rPr>
      </w:pPr>
      <w:r>
        <w:rPr>
          <w:color w:val="333333"/>
          <w:lang w:val="zh-CN" w:eastAsia="zh-CN"/>
        </w:rPr>
        <w:t>_________________________________________________________________________</w:t>
      </w:r>
    </w:p>
    <w:p>
      <w:pPr>
        <w:shd w:val="clear" w:color="auto" w:fill="FFFFFF"/>
        <w:suppressAutoHyphens w:val="0"/>
        <w:jc w:val="center"/>
        <w:rPr>
          <w:color w:val="333333"/>
          <w:sz w:val="20"/>
          <w:szCs w:val="20"/>
          <w:lang w:val="zh-CN" w:eastAsia="zh-CN"/>
        </w:rPr>
      </w:pPr>
      <w:r>
        <w:rPr>
          <w:color w:val="333333"/>
          <w:sz w:val="20"/>
          <w:szCs w:val="20"/>
          <w:lang w:val="zh-CN" w:eastAsia="zh-CN"/>
        </w:rPr>
        <w:t>(наименование органа местного самоуправления</w:t>
      </w:r>
      <w:r>
        <w:rPr>
          <w:color w:val="333333"/>
          <w:sz w:val="20"/>
          <w:szCs w:val="20"/>
          <w:lang w:eastAsia="zh-CN"/>
        </w:rPr>
        <w:t>)</w:t>
      </w:r>
    </w:p>
    <w:p>
      <w:pPr>
        <w:shd w:val="clear" w:color="auto" w:fill="FFFFFF"/>
        <w:suppressAutoHyphens w:val="0"/>
        <w:jc w:val="both"/>
        <w:rPr>
          <w:color w:val="333333"/>
          <w:lang w:val="zh-CN" w:eastAsia="zh-CN"/>
        </w:rPr>
      </w:pPr>
      <w:r>
        <w:rPr>
          <w:color w:val="333333"/>
          <w:lang w:val="zh-CN" w:eastAsia="zh-CN"/>
        </w:rPr>
        <w:t>_________________________________________________________________________</w:t>
      </w:r>
    </w:p>
    <w:p>
      <w:pPr>
        <w:shd w:val="clear" w:color="auto" w:fill="FFFFFF"/>
        <w:suppressAutoHyphens w:val="0"/>
        <w:jc w:val="center"/>
        <w:rPr>
          <w:color w:val="333333"/>
          <w:sz w:val="20"/>
          <w:szCs w:val="20"/>
          <w:lang w:eastAsia="zh-CN"/>
        </w:rPr>
      </w:pPr>
      <w:r>
        <w:rPr>
          <w:color w:val="333333"/>
          <w:sz w:val="20"/>
          <w:szCs w:val="20"/>
          <w:lang w:val="zh-CN" w:eastAsia="zh-CN"/>
        </w:rPr>
        <w:t>(вид документа)</w:t>
      </w:r>
    </w:p>
    <w:p>
      <w:pPr>
        <w:shd w:val="clear" w:color="auto" w:fill="FFFFFF"/>
        <w:suppressAutoHyphens w:val="0"/>
        <w:jc w:val="center"/>
        <w:rPr>
          <w:color w:val="333333"/>
          <w:sz w:val="20"/>
          <w:szCs w:val="20"/>
          <w:lang w:eastAsia="zh-CN"/>
        </w:rPr>
      </w:pPr>
    </w:p>
    <w:p>
      <w:pPr>
        <w:shd w:val="clear" w:color="auto" w:fill="FFFFFF"/>
        <w:suppressAutoHyphens w:val="0"/>
        <w:jc w:val="center"/>
        <w:rPr>
          <w:color w:val="333333"/>
          <w:lang w:val="zh-CN" w:eastAsia="zh-CN"/>
        </w:rPr>
      </w:pPr>
      <w:r>
        <w:rPr>
          <w:color w:val="333333"/>
          <w:lang w:val="zh-CN" w:eastAsia="zh-CN"/>
        </w:rPr>
        <w:t>от _______________           № __________</w:t>
      </w:r>
    </w:p>
    <w:p>
      <w:pPr>
        <w:shd w:val="clear" w:color="auto" w:fill="FFFFFF"/>
        <w:suppressAutoHyphens w:val="0"/>
        <w:jc w:val="both"/>
        <w:rPr>
          <w:color w:val="333333"/>
          <w:sz w:val="20"/>
          <w:szCs w:val="20"/>
          <w:lang w:eastAsia="zh-CN"/>
        </w:rPr>
      </w:pPr>
      <w:r>
        <w:rPr>
          <w:color w:val="333333"/>
          <w:lang w:val="zh-CN" w:eastAsia="zh-CN"/>
        </w:rPr>
        <w:t>     </w:t>
      </w:r>
    </w:p>
    <w:p>
      <w:pPr>
        <w:shd w:val="clear" w:color="auto" w:fill="FFFFFF"/>
        <w:suppressAutoHyphens w:val="0"/>
        <w:jc w:val="both"/>
        <w:rPr>
          <w:color w:val="333333"/>
          <w:lang w:val="zh-CN" w:eastAsia="zh-CN"/>
        </w:rPr>
      </w:pPr>
      <w:r>
        <w:rPr>
          <w:color w:val="333333"/>
          <w:lang w:val="zh-CN" w:eastAsia="zh-CN"/>
        </w:rPr>
        <w:t>На основании Федерального закона от  6 октября 2003 г</w:t>
      </w:r>
      <w:r>
        <w:rPr>
          <w:color w:val="333333"/>
          <w:lang w:eastAsia="zh-CN"/>
        </w:rPr>
        <w:t>ода</w:t>
      </w:r>
      <w:r>
        <w:rPr>
          <w:color w:val="333333"/>
          <w:lang w:val="zh-CN" w:eastAsia="zh-CN"/>
        </w:rPr>
        <w:t xml:space="preserve">  № 131-ФЗ </w:t>
      </w:r>
      <w:r>
        <w:rPr>
          <w:color w:val="333333"/>
          <w:lang w:eastAsia="zh-CN"/>
        </w:rPr>
        <w:t>«</w:t>
      </w:r>
      <w:r>
        <w:rPr>
          <w:color w:val="333333"/>
          <w:lang w:val="zh-CN" w:eastAsia="zh-CN"/>
        </w:rPr>
        <w:t>Об</w:t>
      </w:r>
      <w:r>
        <w:rPr>
          <w:color w:val="333333"/>
          <w:lang w:eastAsia="zh-CN"/>
        </w:rPr>
        <w:t xml:space="preserve"> </w:t>
      </w:r>
      <w:r>
        <w:rPr>
          <w:color w:val="333333"/>
          <w:lang w:val="zh-CN" w:eastAsia="zh-CN"/>
        </w:rPr>
        <w:t>общих   принципах организации   местного   самоуправления в  Российской</w:t>
      </w:r>
      <w:r>
        <w:rPr>
          <w:color w:val="333333"/>
          <w:lang w:eastAsia="zh-CN"/>
        </w:rPr>
        <w:t xml:space="preserve">  </w:t>
      </w:r>
      <w:r>
        <w:rPr>
          <w:color w:val="333333"/>
          <w:lang w:val="zh-CN" w:eastAsia="zh-CN"/>
        </w:rPr>
        <w:t>Федерации</w:t>
      </w:r>
      <w:r>
        <w:rPr>
          <w:color w:val="333333"/>
          <w:lang w:eastAsia="zh-CN"/>
        </w:rPr>
        <w:t>»</w:t>
      </w:r>
      <w:r>
        <w:rPr>
          <w:color w:val="333333"/>
          <w:lang w:val="zh-CN" w:eastAsia="zh-CN"/>
        </w:rPr>
        <w:t>,   Федерального закона от  28  декабря  2013  г</w:t>
      </w:r>
      <w:r>
        <w:rPr>
          <w:color w:val="333333"/>
          <w:lang w:eastAsia="zh-CN"/>
        </w:rPr>
        <w:t>ода</w:t>
      </w:r>
      <w:r>
        <w:rPr>
          <w:color w:val="333333"/>
          <w:lang w:val="zh-CN" w:eastAsia="zh-CN"/>
        </w:rPr>
        <w:t xml:space="preserve">  № 443-ФЗ </w:t>
      </w:r>
      <w:r>
        <w:rPr>
          <w:color w:val="333333"/>
          <w:lang w:eastAsia="zh-CN"/>
        </w:rPr>
        <w:t>«</w:t>
      </w:r>
      <w:r>
        <w:rPr>
          <w:color w:val="333333"/>
          <w:lang w:val="zh-CN" w:eastAsia="zh-CN"/>
        </w:rPr>
        <w:t>О</w:t>
      </w:r>
      <w:r>
        <w:rPr>
          <w:color w:val="333333"/>
          <w:lang w:eastAsia="zh-CN"/>
        </w:rPr>
        <w:t xml:space="preserve"> </w:t>
      </w:r>
      <w:r>
        <w:rPr>
          <w:color w:val="333333"/>
          <w:lang w:val="zh-CN" w:eastAsia="zh-CN"/>
        </w:rPr>
        <w:t>федеральной информационной адресной  системе  и  о внесении  изменений в</w:t>
      </w:r>
      <w:r>
        <w:rPr>
          <w:color w:val="333333"/>
          <w:lang w:eastAsia="zh-CN"/>
        </w:rPr>
        <w:t xml:space="preserve"> </w:t>
      </w:r>
      <w:r>
        <w:rPr>
          <w:color w:val="333333"/>
          <w:lang w:val="zh-CN" w:eastAsia="zh-CN"/>
        </w:rPr>
        <w:t xml:space="preserve">Федеральный закон </w:t>
      </w:r>
      <w:r>
        <w:rPr>
          <w:color w:val="333333"/>
          <w:lang w:eastAsia="zh-CN"/>
        </w:rPr>
        <w:t>«</w:t>
      </w:r>
      <w:r>
        <w:rPr>
          <w:color w:val="333333"/>
          <w:lang w:val="zh-CN" w:eastAsia="zh-CN"/>
        </w:rPr>
        <w:t>Об общих принципах организации местного самоуправления</w:t>
      </w:r>
      <w:r>
        <w:rPr>
          <w:color w:val="333333"/>
          <w:lang w:eastAsia="zh-CN"/>
        </w:rPr>
        <w:t xml:space="preserve"> </w:t>
      </w:r>
      <w:r>
        <w:rPr>
          <w:color w:val="333333"/>
          <w:lang w:val="zh-CN" w:eastAsia="zh-CN"/>
        </w:rPr>
        <w:t>в Российской  Федерации</w:t>
      </w:r>
      <w:r>
        <w:rPr>
          <w:color w:val="333333"/>
          <w:lang w:eastAsia="zh-CN"/>
        </w:rPr>
        <w:t xml:space="preserve">» </w:t>
      </w:r>
      <w:r>
        <w:rPr>
          <w:color w:val="333333"/>
          <w:lang w:val="zh-CN" w:eastAsia="zh-CN"/>
        </w:rPr>
        <w:t>и Правил</w:t>
      </w:r>
      <w:r>
        <w:rPr>
          <w:color w:val="333333"/>
          <w:lang w:eastAsia="zh-CN"/>
        </w:rPr>
        <w:t xml:space="preserve"> </w:t>
      </w:r>
      <w:r>
        <w:rPr>
          <w:color w:val="333333"/>
          <w:lang w:val="zh-CN" w:eastAsia="zh-CN"/>
        </w:rPr>
        <w:t>присвоения,  изменения    и аннулирования     адресов,     утвержденных</w:t>
      </w:r>
      <w:r>
        <w:rPr>
          <w:color w:val="333333"/>
          <w:lang w:eastAsia="zh-CN"/>
        </w:rPr>
        <w:t xml:space="preserve"> </w:t>
      </w:r>
      <w:r>
        <w:rPr>
          <w:color w:val="333333"/>
          <w:lang w:val="zh-CN" w:eastAsia="zh-CN"/>
        </w:rPr>
        <w:t>постановлением Правительства  Российской Федерации от 19 ноября  2014 г</w:t>
      </w:r>
      <w:r>
        <w:rPr>
          <w:color w:val="333333"/>
          <w:lang w:eastAsia="zh-CN"/>
        </w:rPr>
        <w:t xml:space="preserve">ода </w:t>
      </w:r>
      <w:r>
        <w:rPr>
          <w:color w:val="333333"/>
          <w:lang w:val="zh-CN" w:eastAsia="zh-CN"/>
        </w:rPr>
        <w:t>№ 1221, а также в соответствии с</w:t>
      </w:r>
    </w:p>
    <w:p>
      <w:pPr>
        <w:shd w:val="clear" w:color="auto" w:fill="FFFFFF"/>
        <w:suppressAutoHyphens w:val="0"/>
        <w:jc w:val="both"/>
        <w:rPr>
          <w:color w:val="333333"/>
          <w:lang w:val="zh-CN" w:eastAsia="zh-CN"/>
        </w:rPr>
      </w:pPr>
      <w:r>
        <w:rPr>
          <w:color w:val="333333"/>
          <w:lang w:val="zh-CN" w:eastAsia="zh-CN"/>
        </w:rPr>
        <w:t>_________________________________________________________________________</w:t>
      </w:r>
    </w:p>
    <w:p>
      <w:pPr>
        <w:shd w:val="clear" w:color="auto" w:fill="FFFFFF"/>
        <w:suppressAutoHyphens w:val="0"/>
        <w:jc w:val="center"/>
        <w:rPr>
          <w:color w:val="333333"/>
          <w:sz w:val="20"/>
          <w:szCs w:val="20"/>
          <w:lang w:eastAsia="zh-CN"/>
        </w:rPr>
      </w:pPr>
      <w:r>
        <w:rPr>
          <w:color w:val="333333"/>
          <w:sz w:val="20"/>
          <w:szCs w:val="20"/>
          <w:lang w:val="zh-CN" w:eastAsia="zh-CN"/>
        </w:rPr>
        <w:t>(указываются реквизиты иных документов, на основании которых принято</w:t>
      </w:r>
      <w:r>
        <w:rPr>
          <w:color w:val="333333"/>
          <w:sz w:val="20"/>
          <w:szCs w:val="20"/>
          <w:lang w:eastAsia="zh-CN"/>
        </w:rPr>
        <w:t xml:space="preserve"> </w:t>
      </w:r>
      <w:r>
        <w:rPr>
          <w:color w:val="333333"/>
          <w:sz w:val="20"/>
          <w:szCs w:val="20"/>
          <w:lang w:val="zh-CN" w:eastAsia="zh-CN"/>
        </w:rPr>
        <w:t>решение о присвоении адреса,включая реквизиты правил присвоения,</w:t>
      </w:r>
      <w:r>
        <w:rPr>
          <w:color w:val="333333"/>
          <w:sz w:val="20"/>
          <w:szCs w:val="20"/>
          <w:lang w:eastAsia="zh-CN"/>
        </w:rPr>
        <w:t xml:space="preserve"> </w:t>
      </w:r>
      <w:r>
        <w:rPr>
          <w:color w:val="333333"/>
          <w:sz w:val="20"/>
          <w:szCs w:val="20"/>
          <w:lang w:val="zh-CN" w:eastAsia="zh-CN"/>
        </w:rPr>
        <w:t>изменения и аннулирования адресов, утвержденных</w:t>
      </w:r>
      <w:r>
        <w:rPr>
          <w:color w:val="333333"/>
          <w:sz w:val="20"/>
          <w:szCs w:val="20"/>
          <w:lang w:eastAsia="zh-CN"/>
        </w:rPr>
        <w:t xml:space="preserve"> </w:t>
      </w:r>
      <w:r>
        <w:rPr>
          <w:color w:val="333333"/>
          <w:sz w:val="20"/>
          <w:szCs w:val="20"/>
          <w:lang w:val="zh-CN" w:eastAsia="zh-CN"/>
        </w:rPr>
        <w:t>муниципальными правовыми</w:t>
      </w:r>
      <w:r>
        <w:rPr>
          <w:color w:val="333333"/>
          <w:sz w:val="20"/>
          <w:szCs w:val="20"/>
          <w:lang w:eastAsia="zh-CN"/>
        </w:rPr>
        <w:t xml:space="preserve"> </w:t>
      </w:r>
      <w:r>
        <w:rPr>
          <w:color w:val="333333"/>
          <w:sz w:val="20"/>
          <w:szCs w:val="20"/>
          <w:lang w:val="zh-CN" w:eastAsia="zh-CN"/>
        </w:rPr>
        <w:t>актами и нормативными правовыми актами субъектов Российской Федерации -</w:t>
      </w:r>
      <w:r>
        <w:rPr>
          <w:color w:val="333333"/>
          <w:sz w:val="20"/>
          <w:szCs w:val="20"/>
          <w:lang w:eastAsia="zh-CN"/>
        </w:rPr>
        <w:t xml:space="preserve"> </w:t>
      </w:r>
      <w:r>
        <w:rPr>
          <w:color w:val="333333"/>
          <w:sz w:val="20"/>
          <w:szCs w:val="20"/>
          <w:lang w:val="zh-CN" w:eastAsia="zh-CN"/>
        </w:rPr>
        <w:t>городов федерального значения до дня вступления в силу Федерального</w:t>
      </w:r>
      <w:r>
        <w:rPr>
          <w:color w:val="333333"/>
          <w:sz w:val="20"/>
          <w:szCs w:val="20"/>
          <w:lang w:eastAsia="zh-CN"/>
        </w:rPr>
        <w:t xml:space="preserve"> </w:t>
      </w:r>
      <w:r>
        <w:rPr>
          <w:color w:val="333333"/>
          <w:sz w:val="20"/>
          <w:szCs w:val="20"/>
          <w:lang w:val="zh-CN" w:eastAsia="zh-CN"/>
        </w:rPr>
        <w:t xml:space="preserve">закона </w:t>
      </w:r>
      <w:r>
        <w:rPr>
          <w:color w:val="333333"/>
          <w:sz w:val="20"/>
          <w:szCs w:val="20"/>
          <w:lang w:eastAsia="zh-CN"/>
        </w:rPr>
        <w:t xml:space="preserve">от 28 декабря 2013 года </w:t>
      </w:r>
      <w:r>
        <w:rPr>
          <w:color w:val="333333"/>
          <w:sz w:val="20"/>
          <w:szCs w:val="20"/>
          <w:lang w:val="zh-CN" w:eastAsia="zh-CN"/>
        </w:rPr>
        <w:t>№ 443-ФЗ, и/или реквизиты заявления о присвоении адреса объекту</w:t>
      </w:r>
      <w:r>
        <w:rPr>
          <w:color w:val="333333"/>
          <w:sz w:val="20"/>
          <w:szCs w:val="20"/>
          <w:lang w:eastAsia="zh-CN"/>
        </w:rPr>
        <w:t xml:space="preserve"> </w:t>
      </w:r>
      <w:r>
        <w:rPr>
          <w:color w:val="333333"/>
          <w:sz w:val="20"/>
          <w:szCs w:val="20"/>
          <w:lang w:val="zh-CN" w:eastAsia="zh-CN"/>
        </w:rPr>
        <w:t>адресации)</w:t>
      </w:r>
    </w:p>
    <w:p>
      <w:pPr>
        <w:shd w:val="clear" w:color="auto" w:fill="FFFFFF"/>
        <w:suppressAutoHyphens w:val="0"/>
        <w:jc w:val="center"/>
        <w:rPr>
          <w:color w:val="333333"/>
          <w:sz w:val="20"/>
          <w:szCs w:val="20"/>
          <w:lang w:eastAsia="zh-CN"/>
        </w:rPr>
      </w:pPr>
    </w:p>
    <w:p>
      <w:pPr>
        <w:shd w:val="clear" w:color="auto" w:fill="FFFFFF"/>
        <w:suppressAutoHyphens w:val="0"/>
        <w:jc w:val="both"/>
        <w:rPr>
          <w:color w:val="333333"/>
          <w:lang w:val="zh-CN" w:eastAsia="zh-CN"/>
        </w:rPr>
      </w:pPr>
      <w:r>
        <w:rPr>
          <w:color w:val="333333"/>
          <w:lang w:val="zh-CN" w:eastAsia="zh-CN"/>
        </w:rPr>
        <w:t>_________________________________________________________________________</w:t>
      </w:r>
    </w:p>
    <w:p>
      <w:pPr>
        <w:shd w:val="clear" w:color="auto" w:fill="FFFFFF"/>
        <w:suppressAutoHyphens w:val="0"/>
        <w:jc w:val="center"/>
        <w:rPr>
          <w:color w:val="333333"/>
          <w:sz w:val="20"/>
          <w:szCs w:val="20"/>
          <w:lang w:eastAsia="zh-CN"/>
        </w:rPr>
      </w:pPr>
      <w:r>
        <w:rPr>
          <w:color w:val="333333"/>
          <w:sz w:val="20"/>
          <w:szCs w:val="20"/>
          <w:lang w:val="zh-CN" w:eastAsia="zh-CN"/>
        </w:rPr>
        <w:t>(наименование органа местного самоуправления</w:t>
      </w:r>
      <w:r>
        <w:rPr>
          <w:color w:val="333333"/>
          <w:sz w:val="20"/>
          <w:szCs w:val="20"/>
          <w:lang w:eastAsia="zh-CN"/>
        </w:rPr>
        <w:t>)</w:t>
      </w:r>
    </w:p>
    <w:p>
      <w:pPr>
        <w:shd w:val="clear" w:color="auto" w:fill="FFFFFF"/>
        <w:suppressAutoHyphens w:val="0"/>
        <w:jc w:val="center"/>
        <w:rPr>
          <w:color w:val="333333"/>
          <w:lang w:eastAsia="zh-CN"/>
        </w:rPr>
      </w:pPr>
    </w:p>
    <w:p>
      <w:pPr>
        <w:shd w:val="clear" w:color="auto" w:fill="FFFFFF"/>
        <w:suppressAutoHyphens w:val="0"/>
        <w:rPr>
          <w:color w:val="333333"/>
          <w:lang w:eastAsia="zh-CN"/>
        </w:rPr>
      </w:pPr>
      <w:r>
        <w:rPr>
          <w:color w:val="333333"/>
          <w:lang w:val="zh-CN" w:eastAsia="zh-CN"/>
        </w:rPr>
        <w:t>ПОСТАНОВЛЯЕТ:</w:t>
      </w:r>
    </w:p>
    <w:p>
      <w:pPr>
        <w:shd w:val="clear" w:color="auto" w:fill="FFFFFF"/>
        <w:suppressAutoHyphens w:val="0"/>
        <w:jc w:val="center"/>
        <w:rPr>
          <w:color w:val="333333"/>
          <w:sz w:val="20"/>
          <w:szCs w:val="20"/>
          <w:lang w:eastAsia="zh-CN"/>
        </w:rPr>
      </w:pPr>
    </w:p>
    <w:p>
      <w:pPr>
        <w:shd w:val="clear" w:color="auto" w:fill="FFFFFF"/>
        <w:suppressAutoHyphens w:val="0"/>
        <w:jc w:val="both"/>
        <w:rPr>
          <w:color w:val="333333"/>
          <w:lang w:val="zh-CN" w:eastAsia="zh-CN"/>
        </w:rPr>
      </w:pPr>
      <w:r>
        <w:rPr>
          <w:color w:val="333333"/>
          <w:lang w:val="zh-CN" w:eastAsia="zh-CN"/>
        </w:rPr>
        <w:t>1. Присвоить адрес ____________________________________</w:t>
      </w:r>
      <w:r>
        <w:rPr>
          <w:color w:val="333333"/>
          <w:lang w:eastAsia="zh-CN"/>
        </w:rPr>
        <w:t>__</w:t>
      </w:r>
      <w:r>
        <w:rPr>
          <w:color w:val="333333"/>
          <w:lang w:val="zh-CN" w:eastAsia="zh-CN"/>
        </w:rPr>
        <w:t>__________________</w:t>
      </w:r>
    </w:p>
    <w:p>
      <w:pPr>
        <w:shd w:val="clear" w:color="auto" w:fill="FFFFFF"/>
        <w:suppressAutoHyphens w:val="0"/>
        <w:jc w:val="center"/>
        <w:rPr>
          <w:color w:val="333333"/>
          <w:sz w:val="20"/>
          <w:szCs w:val="20"/>
          <w:lang w:val="zh-CN" w:eastAsia="zh-CN"/>
        </w:rPr>
      </w:pPr>
      <w:r>
        <w:rPr>
          <w:color w:val="333333"/>
          <w:sz w:val="20"/>
          <w:szCs w:val="20"/>
          <w:lang w:eastAsia="zh-CN"/>
        </w:rPr>
        <w:t xml:space="preserve">                                 </w:t>
      </w:r>
      <w:r>
        <w:rPr>
          <w:color w:val="333333"/>
          <w:sz w:val="20"/>
          <w:szCs w:val="20"/>
          <w:lang w:val="zh-CN" w:eastAsia="zh-CN"/>
        </w:rPr>
        <w:t>(присвоенный объекту адресации адрес)</w:t>
      </w:r>
    </w:p>
    <w:p>
      <w:pPr>
        <w:shd w:val="clear" w:color="auto" w:fill="FFFFFF"/>
        <w:suppressAutoHyphens w:val="0"/>
        <w:jc w:val="both"/>
        <w:rPr>
          <w:color w:val="333333"/>
          <w:lang w:val="zh-CN" w:eastAsia="zh-CN"/>
        </w:rPr>
      </w:pPr>
      <w:r>
        <w:rPr>
          <w:color w:val="333333"/>
          <w:lang w:val="zh-CN" w:eastAsia="zh-CN"/>
        </w:rPr>
        <w:t>следующему объекту адресации ________________________</w:t>
      </w:r>
      <w:r>
        <w:rPr>
          <w:color w:val="333333"/>
          <w:lang w:eastAsia="zh-CN"/>
        </w:rPr>
        <w:t>_</w:t>
      </w:r>
      <w:r>
        <w:rPr>
          <w:color w:val="333333"/>
          <w:lang w:val="zh-CN" w:eastAsia="zh-CN"/>
        </w:rPr>
        <w:t>____________________</w:t>
      </w:r>
    </w:p>
    <w:p>
      <w:pPr>
        <w:shd w:val="clear" w:color="auto" w:fill="FFFFFF"/>
        <w:suppressAutoHyphens w:val="0"/>
        <w:jc w:val="center"/>
        <w:rPr>
          <w:color w:val="333333"/>
          <w:sz w:val="20"/>
          <w:szCs w:val="20"/>
          <w:lang w:val="zh-CN" w:eastAsia="zh-CN"/>
        </w:rPr>
      </w:pPr>
      <w:r>
        <w:rPr>
          <w:color w:val="333333"/>
          <w:sz w:val="20"/>
          <w:szCs w:val="20"/>
          <w:lang w:eastAsia="zh-CN"/>
        </w:rPr>
        <w:t xml:space="preserve">                                                                    </w:t>
      </w:r>
      <w:r>
        <w:rPr>
          <w:color w:val="333333"/>
          <w:sz w:val="20"/>
          <w:szCs w:val="20"/>
          <w:lang w:val="zh-CN" w:eastAsia="zh-CN"/>
        </w:rPr>
        <w:t>(вид, наименование, описание местонахождени</w:t>
      </w:r>
      <w:r>
        <w:rPr>
          <w:color w:val="333333"/>
          <w:sz w:val="20"/>
          <w:szCs w:val="20"/>
          <w:lang w:eastAsia="zh-CN"/>
        </w:rPr>
        <w:t xml:space="preserve">я </w:t>
      </w:r>
      <w:r>
        <w:rPr>
          <w:color w:val="333333"/>
          <w:sz w:val="20"/>
          <w:szCs w:val="20"/>
          <w:lang w:val="zh-CN" w:eastAsia="zh-CN"/>
        </w:rPr>
        <w:t>объекта адресации,</w:t>
      </w:r>
    </w:p>
    <w:p>
      <w:pPr>
        <w:shd w:val="clear" w:color="auto" w:fill="FFFFFF"/>
        <w:suppressAutoHyphens w:val="0"/>
        <w:jc w:val="both"/>
        <w:rPr>
          <w:color w:val="333333"/>
          <w:lang w:val="zh-CN" w:eastAsia="zh-CN"/>
        </w:rPr>
      </w:pPr>
      <w:r>
        <w:rPr>
          <w:color w:val="333333"/>
          <w:lang w:val="zh-CN" w:eastAsia="zh-CN"/>
        </w:rPr>
        <w:t>_________________________________________________________________________</w:t>
      </w:r>
    </w:p>
    <w:p>
      <w:pPr>
        <w:shd w:val="clear" w:color="auto" w:fill="FFFFFF"/>
        <w:suppressAutoHyphens w:val="0"/>
        <w:jc w:val="center"/>
        <w:rPr>
          <w:color w:val="333333"/>
          <w:sz w:val="20"/>
          <w:szCs w:val="20"/>
          <w:lang w:val="zh-CN" w:eastAsia="zh-CN"/>
        </w:rPr>
      </w:pPr>
      <w:r>
        <w:rPr>
          <w:color w:val="333333"/>
          <w:sz w:val="20"/>
          <w:szCs w:val="20"/>
          <w:lang w:val="zh-CN" w:eastAsia="zh-CN"/>
        </w:rPr>
        <w:t>кадастровый номер объекта недвижимости, являющегося объектом адресации</w:t>
      </w:r>
      <w:r>
        <w:rPr>
          <w:color w:val="333333"/>
          <w:sz w:val="20"/>
          <w:szCs w:val="20"/>
          <w:lang w:eastAsia="zh-CN"/>
        </w:rPr>
        <w:t xml:space="preserve"> </w:t>
      </w:r>
      <w:r>
        <w:rPr>
          <w:color w:val="333333"/>
          <w:sz w:val="20"/>
          <w:szCs w:val="20"/>
          <w:lang w:val="zh-CN" w:eastAsia="zh-CN"/>
        </w:rPr>
        <w:t>(в случае присвоения адреса поставленному на государственный кадастровый</w:t>
      </w:r>
      <w:r>
        <w:rPr>
          <w:color w:val="333333"/>
          <w:sz w:val="20"/>
          <w:szCs w:val="20"/>
          <w:lang w:eastAsia="zh-CN"/>
        </w:rPr>
        <w:t xml:space="preserve"> </w:t>
      </w:r>
      <w:r>
        <w:rPr>
          <w:color w:val="333333"/>
          <w:sz w:val="20"/>
          <w:szCs w:val="20"/>
          <w:lang w:val="zh-CN" w:eastAsia="zh-CN"/>
        </w:rPr>
        <w:t>учет объекту недвижимости),</w:t>
      </w:r>
    </w:p>
    <w:p>
      <w:pPr>
        <w:shd w:val="clear" w:color="auto" w:fill="FFFFFF"/>
        <w:suppressAutoHyphens w:val="0"/>
        <w:jc w:val="both"/>
        <w:rPr>
          <w:color w:val="333333"/>
          <w:lang w:val="zh-CN" w:eastAsia="zh-CN"/>
        </w:rPr>
      </w:pPr>
      <w:r>
        <w:rPr>
          <w:color w:val="333333"/>
          <w:lang w:val="zh-CN" w:eastAsia="zh-CN"/>
        </w:rPr>
        <w:t>_________________________________________________________________________</w:t>
      </w:r>
    </w:p>
    <w:p>
      <w:pPr>
        <w:shd w:val="clear" w:color="auto" w:fill="FFFFFF"/>
        <w:suppressAutoHyphens w:val="0"/>
        <w:jc w:val="center"/>
        <w:rPr>
          <w:color w:val="333333"/>
          <w:sz w:val="20"/>
          <w:szCs w:val="20"/>
          <w:lang w:val="zh-CN" w:eastAsia="zh-CN"/>
        </w:rPr>
      </w:pPr>
      <w:r>
        <w:rPr>
          <w:color w:val="333333"/>
          <w:sz w:val="20"/>
          <w:szCs w:val="20"/>
          <w:lang w:val="zh-CN" w:eastAsia="zh-CN"/>
        </w:rPr>
        <w:t>кадастровые номера, адреса и сведения об объектах недвижимости,</w:t>
      </w:r>
      <w:r>
        <w:rPr>
          <w:color w:val="333333"/>
          <w:sz w:val="20"/>
          <w:szCs w:val="20"/>
          <w:lang w:eastAsia="zh-CN"/>
        </w:rPr>
        <w:t xml:space="preserve"> </w:t>
      </w:r>
      <w:r>
        <w:rPr>
          <w:color w:val="333333"/>
          <w:sz w:val="20"/>
          <w:szCs w:val="20"/>
          <w:lang w:val="zh-CN" w:eastAsia="zh-CN"/>
        </w:rPr>
        <w:t> из которых образуется объект адресации (в случае образования объекта</w:t>
      </w:r>
      <w:r>
        <w:rPr>
          <w:color w:val="333333"/>
          <w:sz w:val="20"/>
          <w:szCs w:val="20"/>
          <w:lang w:eastAsia="zh-CN"/>
        </w:rPr>
        <w:t xml:space="preserve"> </w:t>
      </w:r>
      <w:r>
        <w:rPr>
          <w:color w:val="333333"/>
          <w:sz w:val="20"/>
          <w:szCs w:val="20"/>
          <w:lang w:val="zh-CN" w:eastAsia="zh-CN"/>
        </w:rPr>
        <w:t>в результате преобразования существующего объекта или объектов),</w:t>
      </w:r>
    </w:p>
    <w:p>
      <w:pPr>
        <w:shd w:val="clear" w:color="auto" w:fill="FFFFFF"/>
        <w:suppressAutoHyphens w:val="0"/>
        <w:jc w:val="both"/>
        <w:rPr>
          <w:color w:val="333333"/>
          <w:lang w:val="zh-CN" w:eastAsia="zh-CN"/>
        </w:rPr>
      </w:pPr>
      <w:r>
        <w:rPr>
          <w:color w:val="333333"/>
          <w:lang w:val="zh-CN" w:eastAsia="zh-CN"/>
        </w:rPr>
        <w:t>_________________________________________________________________________</w:t>
      </w:r>
    </w:p>
    <w:p>
      <w:pPr>
        <w:shd w:val="clear" w:color="auto" w:fill="FFFFFF"/>
        <w:suppressAutoHyphens w:val="0"/>
        <w:jc w:val="center"/>
        <w:rPr>
          <w:color w:val="333333"/>
          <w:sz w:val="20"/>
          <w:szCs w:val="20"/>
          <w:lang w:val="zh-CN" w:eastAsia="zh-CN"/>
        </w:rPr>
      </w:pPr>
      <w:r>
        <w:rPr>
          <w:color w:val="333333"/>
          <w:sz w:val="20"/>
          <w:szCs w:val="20"/>
          <w:lang w:val="zh-CN" w:eastAsia="zh-CN"/>
        </w:rPr>
        <w:t>аннулируемый адрес объекта адресации и уникальный номер аннулируемого</w:t>
      </w:r>
      <w:r>
        <w:rPr>
          <w:color w:val="333333"/>
          <w:sz w:val="20"/>
          <w:szCs w:val="20"/>
          <w:lang w:eastAsia="zh-CN"/>
        </w:rPr>
        <w:t xml:space="preserve"> </w:t>
      </w:r>
      <w:r>
        <w:rPr>
          <w:color w:val="333333"/>
          <w:sz w:val="20"/>
          <w:szCs w:val="20"/>
          <w:lang w:val="zh-CN" w:eastAsia="zh-CN"/>
        </w:rPr>
        <w:t>адреса объекта адресации в государственном адресном реестр</w:t>
      </w:r>
      <w:r>
        <w:rPr>
          <w:color w:val="333333"/>
          <w:sz w:val="20"/>
          <w:szCs w:val="20"/>
          <w:lang w:eastAsia="zh-CN"/>
        </w:rPr>
        <w:t>е</w:t>
      </w:r>
      <w:r>
        <w:rPr>
          <w:color w:val="333333"/>
          <w:sz w:val="20"/>
          <w:szCs w:val="20"/>
          <w:lang w:val="zh-CN" w:eastAsia="zh-CN"/>
        </w:rPr>
        <w:t> (в случае присвоения нового адреса объекту адресации),</w:t>
      </w:r>
    </w:p>
    <w:p>
      <w:pPr>
        <w:shd w:val="clear" w:color="auto" w:fill="FFFFFF"/>
        <w:suppressAutoHyphens w:val="0"/>
        <w:jc w:val="both"/>
        <w:rPr>
          <w:color w:val="333333"/>
          <w:lang w:val="zh-CN" w:eastAsia="zh-CN"/>
        </w:rPr>
      </w:pPr>
      <w:r>
        <w:rPr>
          <w:color w:val="333333"/>
          <w:lang w:val="zh-CN" w:eastAsia="zh-CN"/>
        </w:rPr>
        <w:t>_________________________________________________________________________</w:t>
      </w:r>
    </w:p>
    <w:p>
      <w:pPr>
        <w:shd w:val="clear" w:color="auto" w:fill="FFFFFF"/>
        <w:suppressAutoHyphens w:val="0"/>
        <w:jc w:val="center"/>
        <w:rPr>
          <w:color w:val="333333"/>
          <w:sz w:val="20"/>
          <w:szCs w:val="20"/>
          <w:lang w:val="zh-CN" w:eastAsia="zh-CN"/>
        </w:rPr>
      </w:pPr>
      <w:r>
        <w:rPr>
          <w:color w:val="333333"/>
          <w:sz w:val="20"/>
          <w:szCs w:val="20"/>
          <w:lang w:val="zh-CN" w:eastAsia="zh-CN"/>
        </w:rPr>
        <w:t>другие необходимые сведения, определенные уполномоченным органо</w:t>
      </w:r>
      <w:r>
        <w:rPr>
          <w:color w:val="333333"/>
          <w:sz w:val="20"/>
          <w:szCs w:val="20"/>
          <w:lang w:eastAsia="zh-CN"/>
        </w:rPr>
        <w:t xml:space="preserve">в </w:t>
      </w:r>
      <w:r>
        <w:rPr>
          <w:color w:val="333333"/>
          <w:sz w:val="20"/>
          <w:szCs w:val="20"/>
          <w:lang w:val="zh-CN" w:eastAsia="zh-CN"/>
        </w:rPr>
        <w:t>(при наличии)</w:t>
      </w:r>
    </w:p>
    <w:p>
      <w:pPr>
        <w:shd w:val="clear" w:color="auto" w:fill="FFFFFF"/>
        <w:suppressAutoHyphens w:val="0"/>
        <w:jc w:val="both"/>
        <w:rPr>
          <w:color w:val="333333"/>
          <w:lang w:val="zh-CN" w:eastAsia="zh-CN"/>
        </w:rPr>
      </w:pPr>
      <w:r>
        <w:rPr>
          <w:color w:val="333333"/>
          <w:lang w:val="zh-CN" w:eastAsia="zh-CN"/>
        </w:rPr>
        <w:t>_______________________________________________     </w:t>
      </w:r>
      <w:r>
        <w:rPr>
          <w:color w:val="333333"/>
          <w:lang w:eastAsia="zh-CN"/>
        </w:rPr>
        <w:t xml:space="preserve">   </w:t>
      </w:r>
      <w:r>
        <w:rPr>
          <w:color w:val="333333"/>
          <w:lang w:val="zh-CN" w:eastAsia="zh-CN"/>
        </w:rPr>
        <w:t>_____________________</w:t>
      </w:r>
    </w:p>
    <w:p>
      <w:pPr>
        <w:shd w:val="clear" w:color="auto" w:fill="FFFFFF"/>
        <w:suppressAutoHyphens w:val="0"/>
        <w:jc w:val="both"/>
        <w:rPr>
          <w:color w:val="333333"/>
          <w:sz w:val="20"/>
          <w:szCs w:val="20"/>
          <w:lang w:val="zh-CN" w:eastAsia="zh-CN"/>
        </w:rPr>
      </w:pPr>
      <w:r>
        <w:rPr>
          <w:color w:val="333333"/>
          <w:sz w:val="20"/>
          <w:szCs w:val="20"/>
          <w:lang w:val="zh-CN" w:eastAsia="zh-CN"/>
        </w:rPr>
        <w:t>           </w:t>
      </w:r>
      <w:r>
        <w:rPr>
          <w:color w:val="333333"/>
          <w:sz w:val="20"/>
          <w:szCs w:val="20"/>
          <w:lang w:eastAsia="zh-CN"/>
        </w:rPr>
        <w:t xml:space="preserve">                                  </w:t>
      </w:r>
      <w:r>
        <w:rPr>
          <w:color w:val="333333"/>
          <w:sz w:val="20"/>
          <w:szCs w:val="20"/>
          <w:lang w:val="zh-CN" w:eastAsia="zh-CN"/>
        </w:rPr>
        <w:t>  (должность, Ф.И.О.)                        </w:t>
      </w:r>
      <w:r>
        <w:rPr>
          <w:color w:val="333333"/>
          <w:sz w:val="20"/>
          <w:szCs w:val="20"/>
          <w:lang w:eastAsia="zh-CN"/>
        </w:rPr>
        <w:t xml:space="preserve">                                  </w:t>
      </w:r>
      <w:r>
        <w:rPr>
          <w:color w:val="333333"/>
          <w:sz w:val="20"/>
          <w:szCs w:val="20"/>
          <w:lang w:val="zh-CN" w:eastAsia="zh-CN"/>
        </w:rPr>
        <w:t> </w:t>
      </w:r>
      <w:r>
        <w:rPr>
          <w:color w:val="333333"/>
          <w:sz w:val="20"/>
          <w:szCs w:val="20"/>
          <w:lang w:eastAsia="zh-CN"/>
        </w:rPr>
        <w:t xml:space="preserve">      </w:t>
      </w:r>
      <w:r>
        <w:rPr>
          <w:color w:val="333333"/>
          <w:sz w:val="20"/>
          <w:szCs w:val="20"/>
          <w:lang w:val="zh-CN" w:eastAsia="zh-CN"/>
        </w:rPr>
        <w:t> (подпись)</w:t>
      </w:r>
    </w:p>
    <w:p>
      <w:pPr>
        <w:shd w:val="clear" w:color="auto" w:fill="FFFFFF"/>
        <w:suppressAutoHyphens w:val="0"/>
        <w:jc w:val="both"/>
        <w:rPr>
          <w:color w:val="333333"/>
          <w:lang w:eastAsia="zh-CN"/>
        </w:rPr>
      </w:pPr>
      <w:r>
        <w:rPr>
          <w:color w:val="333333"/>
          <w:lang w:val="zh-CN" w:eastAsia="zh-CN"/>
        </w:rPr>
        <w:t>                                                                   </w:t>
      </w:r>
      <w:r>
        <w:rPr>
          <w:color w:val="333333"/>
          <w:lang w:eastAsia="zh-CN"/>
        </w:rPr>
        <w:t xml:space="preserve">                                                               </w:t>
      </w:r>
    </w:p>
    <w:p>
      <w:pPr>
        <w:shd w:val="clear" w:color="auto" w:fill="FFFFFF"/>
        <w:suppressAutoHyphens w:val="0"/>
        <w:jc w:val="both"/>
        <w:rPr>
          <w:color w:val="333333"/>
          <w:sz w:val="20"/>
          <w:szCs w:val="20"/>
          <w:lang w:eastAsia="zh-CN"/>
        </w:rPr>
      </w:pPr>
      <w:r>
        <w:rPr>
          <w:color w:val="333333"/>
          <w:lang w:eastAsia="zh-CN"/>
        </w:rPr>
        <w:t xml:space="preserve">                                                                                                                                         </w:t>
      </w:r>
      <w:r>
        <w:rPr>
          <w:color w:val="333333"/>
          <w:sz w:val="20"/>
          <w:szCs w:val="20"/>
          <w:lang w:val="zh-CN" w:eastAsia="zh-CN"/>
        </w:rPr>
        <w:t>М.П.</w:t>
      </w:r>
    </w:p>
    <w:p>
      <w:pPr>
        <w:suppressAutoHyphens w:val="0"/>
        <w:contextualSpacing/>
        <w:jc w:val="right"/>
        <w:rPr>
          <w:lang w:eastAsia="ru-RU"/>
        </w:rPr>
      </w:pPr>
    </w:p>
    <w:p>
      <w:pPr>
        <w:suppressAutoHyphens w:val="0"/>
        <w:contextualSpacing/>
        <w:jc w:val="right"/>
        <w:rPr>
          <w:lang w:eastAsia="ru-RU"/>
        </w:rPr>
      </w:pPr>
    </w:p>
    <w:p>
      <w:pPr>
        <w:suppressAutoHyphens w:val="0"/>
        <w:contextualSpacing/>
        <w:jc w:val="right"/>
        <w:rPr>
          <w:lang w:eastAsia="ru-RU"/>
        </w:rPr>
      </w:pPr>
    </w:p>
    <w:p>
      <w:pPr>
        <w:suppressAutoHyphens w:val="0"/>
        <w:contextualSpacing/>
        <w:jc w:val="right"/>
        <w:rPr>
          <w:lang w:eastAsia="ru-RU"/>
        </w:rPr>
      </w:pPr>
      <w:r>
        <w:rPr>
          <w:lang w:eastAsia="ru-RU"/>
        </w:rPr>
        <w:t>Приложение 3</w:t>
      </w:r>
    </w:p>
    <w:p>
      <w:pPr>
        <w:jc w:val="right"/>
        <w:rPr>
          <w:szCs w:val="20"/>
        </w:rPr>
      </w:pPr>
      <w:r>
        <w:rPr>
          <w:lang w:val="zh-CN"/>
        </w:rPr>
        <w:t xml:space="preserve">к Административному регламенту </w:t>
      </w:r>
    </w:p>
    <w:p>
      <w:pPr>
        <w:tabs>
          <w:tab w:val="center" w:pos="4153"/>
          <w:tab w:val="center" w:pos="7513"/>
          <w:tab w:val="right" w:pos="8306"/>
        </w:tabs>
        <w:jc w:val="right"/>
        <w:rPr>
          <w:szCs w:val="20"/>
        </w:rPr>
      </w:pPr>
      <w:r>
        <w:rPr>
          <w:szCs w:val="20"/>
        </w:rPr>
        <w:t>предоставления муниципальной услуги</w:t>
      </w:r>
    </w:p>
    <w:p>
      <w:pPr>
        <w:autoSpaceDE w:val="0"/>
        <w:jc w:val="right"/>
        <w:rPr>
          <w:szCs w:val="20"/>
        </w:rPr>
      </w:pPr>
      <w:r>
        <w:rPr>
          <w:szCs w:val="20"/>
        </w:rPr>
        <w:t>«Присвоение адреса объекту адресации,</w:t>
      </w:r>
    </w:p>
    <w:p>
      <w:pPr>
        <w:autoSpaceDE w:val="0"/>
        <w:jc w:val="right"/>
      </w:pPr>
      <w:r>
        <w:rPr>
          <w:szCs w:val="20"/>
        </w:rPr>
        <w:t xml:space="preserve"> изменение и аннулирование такого адреса»</w:t>
      </w:r>
    </w:p>
    <w:p>
      <w:pPr>
        <w:suppressAutoHyphens w:val="0"/>
        <w:ind w:right="-2"/>
        <w:contextualSpacing/>
        <w:jc w:val="center"/>
        <w:rPr>
          <w:lang w:eastAsia="ru-RU"/>
        </w:rPr>
      </w:pPr>
    </w:p>
    <w:p>
      <w:pPr>
        <w:shd w:val="clear" w:color="auto" w:fill="FFFFFF"/>
        <w:suppressAutoHyphens w:val="0"/>
        <w:jc w:val="center"/>
        <w:rPr>
          <w:b/>
          <w:color w:val="333333"/>
          <w:lang w:eastAsia="zh-CN"/>
        </w:rPr>
      </w:pPr>
    </w:p>
    <w:p>
      <w:pPr>
        <w:shd w:val="clear" w:color="auto" w:fill="FFFFFF"/>
        <w:suppressAutoHyphens w:val="0"/>
        <w:jc w:val="center"/>
        <w:rPr>
          <w:b/>
          <w:color w:val="333333"/>
          <w:lang w:val="zh-CN" w:eastAsia="zh-CN"/>
        </w:rPr>
      </w:pPr>
    </w:p>
    <w:p>
      <w:pPr>
        <w:shd w:val="clear" w:color="auto" w:fill="FFFFFF"/>
        <w:suppressAutoHyphens w:val="0"/>
        <w:jc w:val="center"/>
        <w:rPr>
          <w:b/>
          <w:color w:val="333333"/>
          <w:lang w:eastAsia="zh-CN"/>
        </w:rPr>
      </w:pPr>
      <w:r>
        <w:rPr>
          <w:b/>
          <w:color w:val="333333"/>
          <w:lang w:val="zh-CN" w:eastAsia="zh-CN"/>
        </w:rPr>
        <w:t>Ф</w:t>
      </w:r>
      <w:r>
        <w:rPr>
          <w:b/>
          <w:color w:val="333333"/>
          <w:lang w:eastAsia="zh-CN"/>
        </w:rPr>
        <w:t xml:space="preserve"> О Р М А</w:t>
      </w:r>
      <w:r>
        <w:rPr>
          <w:b/>
          <w:color w:val="333333"/>
          <w:lang w:val="zh-CN" w:eastAsia="zh-CN"/>
        </w:rPr>
        <w:t xml:space="preserve"> </w:t>
      </w:r>
    </w:p>
    <w:p>
      <w:pPr>
        <w:shd w:val="clear" w:color="auto" w:fill="FFFFFF"/>
        <w:suppressAutoHyphens w:val="0"/>
        <w:spacing w:after="219" w:line="231" w:lineRule="atLeast"/>
        <w:jc w:val="center"/>
        <w:rPr>
          <w:b/>
          <w:color w:val="333333"/>
          <w:lang w:val="zh-CN" w:eastAsia="zh-CN"/>
        </w:rPr>
      </w:pPr>
      <w:r>
        <w:rPr>
          <w:b/>
          <w:color w:val="333333"/>
          <w:lang w:val="zh-CN" w:eastAsia="zh-CN"/>
        </w:rPr>
        <w:t>решения об аннулировании адреса объекта адресации</w:t>
      </w:r>
    </w:p>
    <w:p>
      <w:pPr>
        <w:shd w:val="clear" w:color="auto" w:fill="FFFFFF"/>
        <w:suppressAutoHyphens w:val="0"/>
        <w:spacing w:line="231" w:lineRule="atLeast"/>
        <w:rPr>
          <w:color w:val="333333"/>
          <w:lang w:val="zh-CN" w:eastAsia="zh-CN"/>
        </w:rPr>
      </w:pPr>
      <w:r>
        <w:rPr>
          <w:color w:val="333333"/>
          <w:lang w:val="zh-CN" w:eastAsia="zh-CN"/>
        </w:rPr>
        <w:t>___________________________________________________________</w:t>
      </w:r>
      <w:r>
        <w:rPr>
          <w:color w:val="333333"/>
          <w:lang w:eastAsia="zh-CN"/>
        </w:rPr>
        <w:t>____</w:t>
      </w:r>
      <w:r>
        <w:rPr>
          <w:color w:val="333333"/>
          <w:lang w:val="zh-CN" w:eastAsia="zh-CN"/>
        </w:rPr>
        <w:t>______________</w:t>
      </w:r>
    </w:p>
    <w:p>
      <w:pPr>
        <w:shd w:val="clear" w:color="auto" w:fill="FFFFFF"/>
        <w:suppressAutoHyphens w:val="0"/>
        <w:spacing w:line="231" w:lineRule="atLeast"/>
        <w:jc w:val="center"/>
        <w:rPr>
          <w:color w:val="333333"/>
          <w:sz w:val="20"/>
          <w:szCs w:val="20"/>
          <w:lang w:eastAsia="zh-CN"/>
        </w:rPr>
      </w:pPr>
      <w:r>
        <w:rPr>
          <w:color w:val="333333"/>
          <w:sz w:val="20"/>
          <w:szCs w:val="20"/>
          <w:lang w:val="zh-CN" w:eastAsia="zh-CN"/>
        </w:rPr>
        <w:t>(наименование органа местного самоуправления</w:t>
      </w:r>
      <w:r>
        <w:rPr>
          <w:color w:val="333333"/>
          <w:sz w:val="20"/>
          <w:szCs w:val="20"/>
          <w:lang w:eastAsia="zh-CN"/>
        </w:rPr>
        <w:t>)</w:t>
      </w:r>
    </w:p>
    <w:p>
      <w:pPr>
        <w:shd w:val="clear" w:color="auto" w:fill="FFFFFF"/>
        <w:suppressAutoHyphens w:val="0"/>
        <w:spacing w:line="231" w:lineRule="atLeast"/>
        <w:rPr>
          <w:color w:val="333333"/>
          <w:lang w:eastAsia="zh-CN"/>
        </w:rPr>
      </w:pPr>
      <w:r>
        <w:rPr>
          <w:color w:val="333333"/>
          <w:sz w:val="20"/>
          <w:szCs w:val="20"/>
          <w:lang w:val="zh-CN" w:eastAsia="zh-CN"/>
        </w:rPr>
        <w:t>________________________________________________________________</w:t>
      </w:r>
      <w:r>
        <w:rPr>
          <w:color w:val="333333"/>
          <w:sz w:val="20"/>
          <w:szCs w:val="20"/>
          <w:lang w:eastAsia="zh-CN"/>
        </w:rPr>
        <w:t>_____</w:t>
      </w:r>
      <w:r>
        <w:rPr>
          <w:color w:val="333333"/>
          <w:sz w:val="20"/>
          <w:szCs w:val="20"/>
          <w:lang w:val="zh-CN" w:eastAsia="zh-CN"/>
        </w:rPr>
        <w:t>_________</w:t>
      </w:r>
      <w:r>
        <w:rPr>
          <w:color w:val="333333"/>
          <w:sz w:val="20"/>
          <w:szCs w:val="20"/>
          <w:lang w:eastAsia="zh-CN"/>
        </w:rPr>
        <w:t>_______________</w:t>
      </w:r>
    </w:p>
    <w:p>
      <w:pPr>
        <w:shd w:val="clear" w:color="auto" w:fill="FFFFFF"/>
        <w:suppressAutoHyphens w:val="0"/>
        <w:spacing w:line="231" w:lineRule="atLeast"/>
        <w:jc w:val="center"/>
        <w:rPr>
          <w:color w:val="333333"/>
          <w:sz w:val="20"/>
          <w:szCs w:val="20"/>
          <w:lang w:val="zh-CN" w:eastAsia="zh-CN"/>
        </w:rPr>
      </w:pPr>
      <w:r>
        <w:rPr>
          <w:color w:val="333333"/>
          <w:sz w:val="20"/>
          <w:szCs w:val="20"/>
          <w:lang w:val="zh-CN" w:eastAsia="zh-CN"/>
        </w:rPr>
        <w:t>(вид документа)</w:t>
      </w:r>
    </w:p>
    <w:p>
      <w:pPr>
        <w:shd w:val="clear" w:color="auto" w:fill="FFFFFF"/>
        <w:suppressAutoHyphens w:val="0"/>
        <w:spacing w:line="231" w:lineRule="atLeast"/>
        <w:jc w:val="center"/>
        <w:rPr>
          <w:color w:val="333333"/>
          <w:lang w:eastAsia="zh-CN"/>
        </w:rPr>
      </w:pPr>
      <w:r>
        <w:rPr>
          <w:color w:val="333333"/>
          <w:lang w:val="zh-CN" w:eastAsia="zh-CN"/>
        </w:rPr>
        <w:t>от _______________           № __________</w:t>
      </w:r>
    </w:p>
    <w:p>
      <w:pPr>
        <w:shd w:val="clear" w:color="auto" w:fill="FFFFFF"/>
        <w:suppressAutoHyphens w:val="0"/>
        <w:spacing w:line="231" w:lineRule="atLeast"/>
        <w:jc w:val="center"/>
        <w:rPr>
          <w:color w:val="333333"/>
          <w:lang w:eastAsia="zh-CN"/>
        </w:rPr>
      </w:pPr>
    </w:p>
    <w:p>
      <w:pPr>
        <w:shd w:val="clear" w:color="auto" w:fill="FFFFFF"/>
        <w:suppressAutoHyphens w:val="0"/>
        <w:spacing w:line="231" w:lineRule="atLeast"/>
        <w:jc w:val="both"/>
        <w:rPr>
          <w:color w:val="333333"/>
          <w:lang w:val="zh-CN" w:eastAsia="zh-CN"/>
        </w:rPr>
      </w:pPr>
      <w:r>
        <w:rPr>
          <w:color w:val="333333"/>
          <w:lang w:val="zh-CN" w:eastAsia="zh-CN"/>
        </w:rPr>
        <w:t>На основании Федерального закона от  6 октября 2003 г</w:t>
      </w:r>
      <w:r>
        <w:rPr>
          <w:color w:val="333333"/>
          <w:lang w:eastAsia="zh-CN"/>
        </w:rPr>
        <w:t>ода</w:t>
      </w:r>
      <w:r>
        <w:rPr>
          <w:color w:val="333333"/>
          <w:lang w:val="zh-CN" w:eastAsia="zh-CN"/>
        </w:rPr>
        <w:t xml:space="preserve">  № 131-ФЗ </w:t>
      </w:r>
      <w:r>
        <w:rPr>
          <w:color w:val="333333"/>
          <w:lang w:eastAsia="zh-CN"/>
        </w:rPr>
        <w:t>«</w:t>
      </w:r>
      <w:r>
        <w:rPr>
          <w:color w:val="333333"/>
          <w:lang w:val="zh-CN" w:eastAsia="zh-CN"/>
        </w:rPr>
        <w:t>Об</w:t>
      </w:r>
      <w:r>
        <w:rPr>
          <w:color w:val="333333"/>
          <w:lang w:eastAsia="zh-CN"/>
        </w:rPr>
        <w:t xml:space="preserve"> </w:t>
      </w:r>
      <w:r>
        <w:rPr>
          <w:color w:val="333333"/>
          <w:lang w:val="zh-CN" w:eastAsia="zh-CN"/>
        </w:rPr>
        <w:t>общих принципах организации   местного   самоуправления в  Российской</w:t>
      </w:r>
      <w:r>
        <w:rPr>
          <w:color w:val="333333"/>
          <w:lang w:eastAsia="zh-CN"/>
        </w:rPr>
        <w:t xml:space="preserve">  </w:t>
      </w:r>
      <w:r>
        <w:rPr>
          <w:color w:val="333333"/>
          <w:lang w:val="zh-CN" w:eastAsia="zh-CN"/>
        </w:rPr>
        <w:t>Федерации</w:t>
      </w:r>
      <w:r>
        <w:rPr>
          <w:color w:val="333333"/>
          <w:lang w:eastAsia="zh-CN"/>
        </w:rPr>
        <w:t>»</w:t>
      </w:r>
      <w:r>
        <w:rPr>
          <w:color w:val="333333"/>
          <w:lang w:val="zh-CN" w:eastAsia="zh-CN"/>
        </w:rPr>
        <w:t>, Федерального закона от  28  декабря  2013  г</w:t>
      </w:r>
      <w:r>
        <w:rPr>
          <w:color w:val="333333"/>
          <w:lang w:eastAsia="zh-CN"/>
        </w:rPr>
        <w:t>ода</w:t>
      </w:r>
      <w:r>
        <w:rPr>
          <w:color w:val="333333"/>
          <w:lang w:val="zh-CN" w:eastAsia="zh-CN"/>
        </w:rPr>
        <w:t xml:space="preserve">  № 443-ФЗ </w:t>
      </w:r>
      <w:r>
        <w:rPr>
          <w:color w:val="333333"/>
          <w:lang w:eastAsia="zh-CN"/>
        </w:rPr>
        <w:t>«</w:t>
      </w:r>
      <w:r>
        <w:rPr>
          <w:color w:val="333333"/>
          <w:lang w:val="zh-CN" w:eastAsia="zh-CN"/>
        </w:rPr>
        <w:t>О</w:t>
      </w:r>
      <w:r>
        <w:rPr>
          <w:color w:val="333333"/>
          <w:lang w:eastAsia="zh-CN"/>
        </w:rPr>
        <w:t xml:space="preserve"> </w:t>
      </w:r>
      <w:r>
        <w:rPr>
          <w:color w:val="333333"/>
          <w:lang w:val="zh-CN" w:eastAsia="zh-CN"/>
        </w:rPr>
        <w:t>федеральной информационной адресной  системе  и  о внесении  изменений в</w:t>
      </w:r>
      <w:r>
        <w:rPr>
          <w:color w:val="333333"/>
          <w:lang w:eastAsia="zh-CN"/>
        </w:rPr>
        <w:t xml:space="preserve"> </w:t>
      </w:r>
      <w:r>
        <w:rPr>
          <w:color w:val="333333"/>
          <w:lang w:val="zh-CN" w:eastAsia="zh-CN"/>
        </w:rPr>
        <w:t xml:space="preserve">Федеральный закон </w:t>
      </w:r>
      <w:r>
        <w:rPr>
          <w:color w:val="333333"/>
          <w:lang w:eastAsia="zh-CN"/>
        </w:rPr>
        <w:t>«</w:t>
      </w:r>
      <w:r>
        <w:rPr>
          <w:color w:val="333333"/>
          <w:lang w:val="zh-CN" w:eastAsia="zh-CN"/>
        </w:rPr>
        <w:t>Об общих принципах организации местного</w:t>
      </w:r>
      <w:r>
        <w:rPr>
          <w:color w:val="333333"/>
          <w:lang w:eastAsia="zh-CN"/>
        </w:rPr>
        <w:t xml:space="preserve"> </w:t>
      </w:r>
      <w:r>
        <w:rPr>
          <w:color w:val="333333"/>
          <w:lang w:val="zh-CN" w:eastAsia="zh-CN"/>
        </w:rPr>
        <w:t>самоуправления</w:t>
      </w:r>
      <w:r>
        <w:rPr>
          <w:color w:val="333333"/>
          <w:lang w:eastAsia="zh-CN"/>
        </w:rPr>
        <w:t xml:space="preserve"> </w:t>
      </w:r>
      <w:r>
        <w:rPr>
          <w:color w:val="333333"/>
          <w:lang w:val="zh-CN" w:eastAsia="zh-CN"/>
        </w:rPr>
        <w:t>в Российской  Федерации</w:t>
      </w:r>
      <w:r>
        <w:rPr>
          <w:color w:val="333333"/>
          <w:lang w:eastAsia="zh-CN"/>
        </w:rPr>
        <w:t xml:space="preserve">» </w:t>
      </w:r>
      <w:r>
        <w:rPr>
          <w:color w:val="333333"/>
          <w:lang w:val="zh-CN" w:eastAsia="zh-CN"/>
        </w:rPr>
        <w:t>и Правил</w:t>
      </w:r>
      <w:r>
        <w:rPr>
          <w:color w:val="333333"/>
          <w:lang w:eastAsia="zh-CN"/>
        </w:rPr>
        <w:t xml:space="preserve"> </w:t>
      </w:r>
      <w:r>
        <w:rPr>
          <w:color w:val="333333"/>
          <w:lang w:val="zh-CN" w:eastAsia="zh-CN"/>
        </w:rPr>
        <w:t>присвоения,  изменения    и   аннулирования     адресов,     утвержденных</w:t>
      </w:r>
      <w:r>
        <w:rPr>
          <w:color w:val="333333"/>
          <w:lang w:eastAsia="zh-CN"/>
        </w:rPr>
        <w:t xml:space="preserve"> </w:t>
      </w:r>
      <w:r>
        <w:rPr>
          <w:color w:val="333333"/>
          <w:lang w:val="zh-CN" w:eastAsia="zh-CN"/>
        </w:rPr>
        <w:t>постановлением Правительства  Российской  Федерации от 19 ноября  2014 г</w:t>
      </w:r>
      <w:r>
        <w:rPr>
          <w:color w:val="333333"/>
          <w:lang w:eastAsia="zh-CN"/>
        </w:rPr>
        <w:t xml:space="preserve">ода </w:t>
      </w:r>
      <w:r>
        <w:rPr>
          <w:color w:val="333333"/>
          <w:lang w:val="zh-CN" w:eastAsia="zh-CN"/>
        </w:rPr>
        <w:t>№ 1221, а также в соответствии с</w:t>
      </w:r>
    </w:p>
    <w:p>
      <w:pPr>
        <w:shd w:val="clear" w:color="auto" w:fill="FFFFFF"/>
        <w:suppressAutoHyphens w:val="0"/>
        <w:spacing w:line="231" w:lineRule="atLeast"/>
        <w:jc w:val="both"/>
        <w:rPr>
          <w:color w:val="333333"/>
          <w:lang w:val="zh-CN" w:eastAsia="zh-CN"/>
        </w:rPr>
      </w:pPr>
      <w:r>
        <w:rPr>
          <w:color w:val="333333"/>
          <w:lang w:val="zh-CN" w:eastAsia="zh-CN"/>
        </w:rPr>
        <w:t>_________________________________________________________________________</w:t>
      </w:r>
    </w:p>
    <w:p>
      <w:pPr>
        <w:shd w:val="clear" w:color="auto" w:fill="FFFFFF"/>
        <w:suppressAutoHyphens w:val="0"/>
        <w:spacing w:line="231" w:lineRule="atLeast"/>
        <w:jc w:val="both"/>
        <w:rPr>
          <w:color w:val="333333"/>
          <w:sz w:val="20"/>
          <w:szCs w:val="20"/>
          <w:lang w:eastAsia="zh-CN"/>
        </w:rPr>
      </w:pPr>
      <w:r>
        <w:rPr>
          <w:color w:val="333333"/>
          <w:sz w:val="20"/>
          <w:szCs w:val="20"/>
          <w:lang w:val="zh-CN" w:eastAsia="zh-CN"/>
        </w:rPr>
        <w:t>(указываются реквизиты иных документов, на основании которых принято</w:t>
      </w:r>
      <w:r>
        <w:rPr>
          <w:color w:val="333333"/>
          <w:sz w:val="20"/>
          <w:szCs w:val="20"/>
          <w:lang w:eastAsia="zh-CN"/>
        </w:rPr>
        <w:t xml:space="preserve"> </w:t>
      </w:r>
      <w:r>
        <w:rPr>
          <w:color w:val="333333"/>
          <w:sz w:val="20"/>
          <w:szCs w:val="20"/>
          <w:lang w:val="zh-CN" w:eastAsia="zh-CN"/>
        </w:rPr>
        <w:t>решение о присвоении адреса, включая реквизиты правил присвоения,</w:t>
      </w:r>
      <w:r>
        <w:rPr>
          <w:color w:val="333333"/>
          <w:sz w:val="20"/>
          <w:szCs w:val="20"/>
          <w:lang w:eastAsia="zh-CN"/>
        </w:rPr>
        <w:t xml:space="preserve"> </w:t>
      </w:r>
      <w:r>
        <w:rPr>
          <w:color w:val="333333"/>
          <w:sz w:val="20"/>
          <w:szCs w:val="20"/>
          <w:lang w:val="zh-CN" w:eastAsia="zh-CN"/>
        </w:rPr>
        <w:t>изменения и аннулирования адресов, утвержденных муниципальными правовыми</w:t>
      </w:r>
      <w:r>
        <w:rPr>
          <w:color w:val="333333"/>
          <w:sz w:val="20"/>
          <w:szCs w:val="20"/>
          <w:lang w:eastAsia="zh-CN"/>
        </w:rPr>
        <w:t xml:space="preserve"> </w:t>
      </w:r>
      <w:r>
        <w:rPr>
          <w:color w:val="333333"/>
          <w:sz w:val="20"/>
          <w:szCs w:val="20"/>
          <w:lang w:val="zh-CN" w:eastAsia="zh-CN"/>
        </w:rPr>
        <w:t>актами и нормативными правовыми актами субъектов Российской Федерации -</w:t>
      </w:r>
      <w:r>
        <w:rPr>
          <w:color w:val="333333"/>
          <w:sz w:val="20"/>
          <w:szCs w:val="20"/>
          <w:lang w:eastAsia="zh-CN"/>
        </w:rPr>
        <w:t xml:space="preserve"> </w:t>
      </w:r>
      <w:r>
        <w:rPr>
          <w:color w:val="333333"/>
          <w:sz w:val="20"/>
          <w:szCs w:val="20"/>
          <w:lang w:val="zh-CN" w:eastAsia="zh-CN"/>
        </w:rPr>
        <w:t>городов федерального значения до дня вступления в силу Федерального</w:t>
      </w:r>
      <w:r>
        <w:rPr>
          <w:color w:val="333333"/>
          <w:sz w:val="20"/>
          <w:szCs w:val="20"/>
          <w:lang w:eastAsia="zh-CN"/>
        </w:rPr>
        <w:t xml:space="preserve"> </w:t>
      </w:r>
      <w:r>
        <w:rPr>
          <w:color w:val="333333"/>
          <w:sz w:val="20"/>
          <w:szCs w:val="20"/>
          <w:lang w:val="zh-CN" w:eastAsia="zh-CN"/>
        </w:rPr>
        <w:t xml:space="preserve">закона </w:t>
      </w:r>
      <w:r>
        <w:rPr>
          <w:color w:val="333333"/>
          <w:sz w:val="20"/>
          <w:szCs w:val="20"/>
          <w:lang w:eastAsia="zh-CN"/>
        </w:rPr>
        <w:t xml:space="preserve">от 28 декабря 2013 года </w:t>
      </w:r>
      <w:r>
        <w:rPr>
          <w:color w:val="333333"/>
          <w:sz w:val="20"/>
          <w:szCs w:val="20"/>
          <w:lang w:val="zh-CN" w:eastAsia="zh-CN"/>
        </w:rPr>
        <w:t>№ 443-ФЗ, и/или реквизиты заявления о присвоении адреса объекту</w:t>
      </w:r>
      <w:r>
        <w:rPr>
          <w:color w:val="333333"/>
          <w:sz w:val="20"/>
          <w:szCs w:val="20"/>
          <w:lang w:eastAsia="zh-CN"/>
        </w:rPr>
        <w:t xml:space="preserve"> </w:t>
      </w:r>
      <w:r>
        <w:rPr>
          <w:color w:val="333333"/>
          <w:sz w:val="20"/>
          <w:szCs w:val="20"/>
          <w:lang w:val="zh-CN" w:eastAsia="zh-CN"/>
        </w:rPr>
        <w:t>адресации)</w:t>
      </w:r>
    </w:p>
    <w:p>
      <w:pPr>
        <w:shd w:val="clear" w:color="auto" w:fill="FFFFFF"/>
        <w:suppressAutoHyphens w:val="0"/>
        <w:spacing w:line="231" w:lineRule="atLeast"/>
        <w:rPr>
          <w:color w:val="333333"/>
          <w:lang w:eastAsia="zh-CN"/>
        </w:rPr>
      </w:pPr>
      <w:r>
        <w:rPr>
          <w:color w:val="333333"/>
          <w:lang w:val="zh-CN" w:eastAsia="zh-CN"/>
        </w:rPr>
        <w:t>_________________________________________________________________________</w:t>
      </w:r>
      <w:r>
        <w:rPr>
          <w:color w:val="333333"/>
          <w:lang w:eastAsia="zh-CN"/>
        </w:rPr>
        <w:t>____</w:t>
      </w:r>
    </w:p>
    <w:p>
      <w:pPr>
        <w:shd w:val="clear" w:color="auto" w:fill="FFFFFF"/>
        <w:suppressAutoHyphens w:val="0"/>
        <w:spacing w:line="231" w:lineRule="atLeast"/>
        <w:jc w:val="center"/>
        <w:rPr>
          <w:color w:val="333333"/>
          <w:sz w:val="20"/>
          <w:szCs w:val="20"/>
          <w:lang w:val="zh-CN" w:eastAsia="zh-CN"/>
        </w:rPr>
      </w:pPr>
      <w:r>
        <w:rPr>
          <w:color w:val="333333"/>
          <w:sz w:val="20"/>
          <w:szCs w:val="20"/>
          <w:lang w:val="zh-CN" w:eastAsia="zh-CN"/>
        </w:rPr>
        <w:t>(наименование органа местного самоуправления</w:t>
      </w:r>
      <w:r>
        <w:rPr>
          <w:color w:val="333333"/>
          <w:sz w:val="20"/>
          <w:szCs w:val="20"/>
          <w:lang w:eastAsia="zh-CN"/>
        </w:rPr>
        <w:t>)</w:t>
      </w:r>
    </w:p>
    <w:p>
      <w:pPr>
        <w:shd w:val="clear" w:color="auto" w:fill="FFFFFF"/>
        <w:suppressAutoHyphens w:val="0"/>
        <w:spacing w:line="231" w:lineRule="atLeast"/>
        <w:jc w:val="center"/>
        <w:rPr>
          <w:color w:val="333333"/>
          <w:lang w:eastAsia="zh-CN"/>
        </w:rPr>
      </w:pPr>
    </w:p>
    <w:p>
      <w:pPr>
        <w:shd w:val="clear" w:color="auto" w:fill="FFFFFF"/>
        <w:suppressAutoHyphens w:val="0"/>
        <w:spacing w:line="231" w:lineRule="atLeast"/>
        <w:rPr>
          <w:color w:val="333333"/>
          <w:lang w:val="zh-CN" w:eastAsia="zh-CN"/>
        </w:rPr>
      </w:pPr>
      <w:r>
        <w:rPr>
          <w:color w:val="333333"/>
          <w:lang w:val="zh-CN" w:eastAsia="zh-CN"/>
        </w:rPr>
        <w:t>ПОСТАНОВЛЯЕТ:</w:t>
      </w:r>
    </w:p>
    <w:p>
      <w:pPr>
        <w:shd w:val="clear" w:color="auto" w:fill="FFFFFF"/>
        <w:suppressAutoHyphens w:val="0"/>
        <w:spacing w:line="231" w:lineRule="atLeast"/>
        <w:rPr>
          <w:color w:val="333333"/>
          <w:lang w:eastAsia="zh-CN"/>
        </w:rPr>
      </w:pPr>
      <w:r>
        <w:rPr>
          <w:color w:val="333333"/>
          <w:lang w:val="zh-CN" w:eastAsia="zh-CN"/>
        </w:rPr>
        <w:t>1. Аннулировать адрес_________________________________________________</w:t>
      </w:r>
      <w:r>
        <w:rPr>
          <w:color w:val="333333"/>
          <w:lang w:eastAsia="zh-CN"/>
        </w:rPr>
        <w:t>_________</w:t>
      </w:r>
    </w:p>
    <w:p>
      <w:pPr>
        <w:shd w:val="clear" w:color="auto" w:fill="FFFFFF"/>
        <w:suppressAutoHyphens w:val="0"/>
        <w:spacing w:line="231" w:lineRule="atLeast"/>
        <w:rPr>
          <w:color w:val="333333"/>
          <w:sz w:val="20"/>
          <w:szCs w:val="20"/>
          <w:lang w:eastAsia="zh-CN"/>
        </w:rPr>
      </w:pPr>
      <w:r>
        <w:rPr>
          <w:color w:val="333333"/>
          <w:lang w:val="zh-CN" w:eastAsia="zh-CN"/>
        </w:rPr>
        <w:t>                       </w:t>
      </w:r>
      <w:r>
        <w:rPr>
          <w:color w:val="333333"/>
          <w:sz w:val="20"/>
          <w:szCs w:val="20"/>
          <w:lang w:val="zh-CN" w:eastAsia="zh-CN"/>
        </w:rPr>
        <w:t>(аннулируемый адрес объекта адресации, уникальный</w:t>
      </w:r>
      <w:r>
        <w:rPr>
          <w:color w:val="333333"/>
          <w:sz w:val="20"/>
          <w:szCs w:val="20"/>
          <w:lang w:eastAsia="zh-CN"/>
        </w:rPr>
        <w:t xml:space="preserve"> </w:t>
      </w:r>
      <w:r>
        <w:rPr>
          <w:color w:val="333333"/>
          <w:sz w:val="20"/>
          <w:szCs w:val="20"/>
          <w:lang w:val="zh-CN" w:eastAsia="zh-CN"/>
        </w:rPr>
        <w:t xml:space="preserve">номер аннулируемого адреса объекта </w:t>
      </w:r>
    </w:p>
    <w:p>
      <w:pPr>
        <w:shd w:val="clear" w:color="auto" w:fill="FFFFFF"/>
        <w:suppressAutoHyphens w:val="0"/>
        <w:spacing w:line="231" w:lineRule="atLeast"/>
        <w:rPr>
          <w:color w:val="333333"/>
          <w:sz w:val="20"/>
          <w:szCs w:val="20"/>
          <w:lang w:val="zh-CN" w:eastAsia="zh-CN"/>
        </w:rPr>
      </w:pPr>
      <w:r>
        <w:rPr>
          <w:color w:val="333333"/>
          <w:sz w:val="20"/>
          <w:szCs w:val="20"/>
          <w:lang w:eastAsia="zh-CN"/>
        </w:rPr>
        <w:t xml:space="preserve">                                                                                                       </w:t>
      </w:r>
      <w:r>
        <w:rPr>
          <w:color w:val="333333"/>
          <w:sz w:val="20"/>
          <w:szCs w:val="20"/>
          <w:lang w:val="zh-CN" w:eastAsia="zh-CN"/>
        </w:rPr>
        <w:t>адресации</w:t>
      </w:r>
      <w:r>
        <w:rPr>
          <w:color w:val="333333"/>
          <w:sz w:val="20"/>
          <w:szCs w:val="20"/>
          <w:lang w:eastAsia="zh-CN"/>
        </w:rPr>
        <w:t xml:space="preserve"> </w:t>
      </w:r>
      <w:r>
        <w:rPr>
          <w:color w:val="333333"/>
          <w:sz w:val="20"/>
          <w:szCs w:val="20"/>
          <w:lang w:val="zh-CN" w:eastAsia="zh-CN"/>
        </w:rPr>
        <w:t>в государственном адресном реестре)</w:t>
      </w:r>
    </w:p>
    <w:p>
      <w:pPr>
        <w:shd w:val="clear" w:color="auto" w:fill="FFFFFF"/>
        <w:suppressAutoHyphens w:val="0"/>
        <w:spacing w:line="231" w:lineRule="atLeast"/>
        <w:rPr>
          <w:color w:val="333333"/>
          <w:lang w:val="zh-CN" w:eastAsia="zh-CN"/>
        </w:rPr>
      </w:pPr>
      <w:r>
        <w:rPr>
          <w:color w:val="333333"/>
          <w:lang w:val="zh-CN" w:eastAsia="zh-CN"/>
        </w:rPr>
        <w:t>объекта адресации _______________________________________________</w:t>
      </w:r>
      <w:r>
        <w:rPr>
          <w:color w:val="333333"/>
          <w:lang w:eastAsia="zh-CN"/>
        </w:rPr>
        <w:t>______</w:t>
      </w:r>
      <w:r>
        <w:rPr>
          <w:color w:val="333333"/>
          <w:lang w:val="zh-CN" w:eastAsia="zh-CN"/>
        </w:rPr>
        <w:t>________</w:t>
      </w:r>
    </w:p>
    <w:p>
      <w:pPr>
        <w:shd w:val="clear" w:color="auto" w:fill="FFFFFF"/>
        <w:suppressAutoHyphens w:val="0"/>
        <w:spacing w:line="231" w:lineRule="atLeast"/>
        <w:rPr>
          <w:color w:val="333333"/>
          <w:sz w:val="20"/>
          <w:szCs w:val="20"/>
          <w:lang w:val="zh-CN" w:eastAsia="zh-CN"/>
        </w:rPr>
      </w:pPr>
      <w:r>
        <w:rPr>
          <w:color w:val="333333"/>
          <w:sz w:val="20"/>
          <w:szCs w:val="20"/>
          <w:lang w:val="zh-CN" w:eastAsia="zh-CN"/>
        </w:rPr>
        <w:t>                     </w:t>
      </w:r>
      <w:r>
        <w:rPr>
          <w:color w:val="333333"/>
          <w:sz w:val="20"/>
          <w:szCs w:val="20"/>
          <w:lang w:eastAsia="zh-CN"/>
        </w:rPr>
        <w:t xml:space="preserve">                                    </w:t>
      </w:r>
      <w:r>
        <w:rPr>
          <w:color w:val="333333"/>
          <w:sz w:val="20"/>
          <w:szCs w:val="20"/>
          <w:lang w:val="zh-CN" w:eastAsia="zh-CN"/>
        </w:rPr>
        <w:t>  (вид и наименование объекта адресации,</w:t>
      </w:r>
    </w:p>
    <w:p>
      <w:pPr>
        <w:shd w:val="clear" w:color="auto" w:fill="FFFFFF"/>
        <w:suppressAutoHyphens w:val="0"/>
        <w:spacing w:line="231" w:lineRule="atLeast"/>
        <w:rPr>
          <w:color w:val="333333"/>
          <w:lang w:val="zh-CN" w:eastAsia="zh-CN"/>
        </w:rPr>
      </w:pPr>
      <w:r>
        <w:rPr>
          <w:color w:val="333333"/>
          <w:lang w:val="zh-CN" w:eastAsia="zh-CN"/>
        </w:rPr>
        <w:t>________________________________________________________________</w:t>
      </w:r>
      <w:r>
        <w:rPr>
          <w:color w:val="333333"/>
          <w:lang w:eastAsia="zh-CN"/>
        </w:rPr>
        <w:t>____</w:t>
      </w:r>
      <w:r>
        <w:rPr>
          <w:color w:val="333333"/>
          <w:lang w:val="zh-CN" w:eastAsia="zh-CN"/>
        </w:rPr>
        <w:t>_________</w:t>
      </w:r>
    </w:p>
    <w:p>
      <w:pPr>
        <w:shd w:val="clear" w:color="auto" w:fill="FFFFFF"/>
        <w:suppressAutoHyphens w:val="0"/>
        <w:spacing w:line="231" w:lineRule="atLeast"/>
        <w:jc w:val="center"/>
        <w:rPr>
          <w:color w:val="333333"/>
          <w:sz w:val="20"/>
          <w:szCs w:val="20"/>
          <w:lang w:val="zh-CN" w:eastAsia="zh-CN"/>
        </w:rPr>
      </w:pPr>
      <w:r>
        <w:rPr>
          <w:color w:val="333333"/>
          <w:sz w:val="20"/>
          <w:szCs w:val="20"/>
          <w:lang w:val="zh-CN" w:eastAsia="zh-CN"/>
        </w:rPr>
        <w:t>кадастровый номер объекта адресации и дату его снятия с кадастрового</w:t>
      </w:r>
      <w:r>
        <w:rPr>
          <w:color w:val="333333"/>
          <w:sz w:val="20"/>
          <w:szCs w:val="20"/>
          <w:lang w:eastAsia="zh-CN"/>
        </w:rPr>
        <w:t xml:space="preserve"> </w:t>
      </w:r>
      <w:r>
        <w:rPr>
          <w:color w:val="333333"/>
          <w:sz w:val="20"/>
          <w:szCs w:val="20"/>
          <w:lang w:val="zh-CN" w:eastAsia="zh-CN"/>
        </w:rPr>
        <w:t> учета (в случае аннулирования адреса объекта адресации в связи с</w:t>
      </w:r>
      <w:r>
        <w:rPr>
          <w:color w:val="333333"/>
          <w:sz w:val="20"/>
          <w:szCs w:val="20"/>
          <w:lang w:eastAsia="zh-CN"/>
        </w:rPr>
        <w:t xml:space="preserve"> </w:t>
      </w:r>
      <w:r>
        <w:rPr>
          <w:color w:val="333333"/>
          <w:sz w:val="20"/>
          <w:szCs w:val="20"/>
          <w:lang w:val="zh-CN" w:eastAsia="zh-CN"/>
        </w:rPr>
        <w:t>прекращением существования объекта адресации и (или) снятия с</w:t>
      </w:r>
      <w:r>
        <w:rPr>
          <w:color w:val="333333"/>
          <w:sz w:val="20"/>
          <w:szCs w:val="20"/>
          <w:lang w:eastAsia="zh-CN"/>
        </w:rPr>
        <w:t xml:space="preserve"> </w:t>
      </w:r>
      <w:r>
        <w:rPr>
          <w:color w:val="333333"/>
          <w:sz w:val="20"/>
          <w:szCs w:val="20"/>
          <w:lang w:val="zh-CN" w:eastAsia="zh-CN"/>
        </w:rPr>
        <w:t>государственного кадастрового учета объекта недвижимости, являющегося</w:t>
      </w:r>
      <w:r>
        <w:rPr>
          <w:color w:val="333333"/>
          <w:sz w:val="20"/>
          <w:szCs w:val="20"/>
          <w:lang w:eastAsia="zh-CN"/>
        </w:rPr>
        <w:t xml:space="preserve"> </w:t>
      </w:r>
      <w:r>
        <w:rPr>
          <w:color w:val="333333"/>
          <w:sz w:val="20"/>
          <w:szCs w:val="20"/>
          <w:lang w:val="zh-CN" w:eastAsia="zh-CN"/>
        </w:rPr>
        <w:t>объектом адресации),</w:t>
      </w:r>
    </w:p>
    <w:p>
      <w:pPr>
        <w:shd w:val="clear" w:color="auto" w:fill="FFFFFF"/>
        <w:suppressAutoHyphens w:val="0"/>
        <w:spacing w:line="231" w:lineRule="atLeast"/>
        <w:rPr>
          <w:color w:val="333333"/>
          <w:lang w:eastAsia="zh-CN"/>
        </w:rPr>
      </w:pPr>
      <w:r>
        <w:rPr>
          <w:color w:val="333333"/>
          <w:lang w:val="zh-CN" w:eastAsia="zh-CN"/>
        </w:rPr>
        <w:t>_______________________________________________________________</w:t>
      </w:r>
      <w:r>
        <w:rPr>
          <w:color w:val="333333"/>
          <w:lang w:eastAsia="zh-CN"/>
        </w:rPr>
        <w:t>____</w:t>
      </w:r>
      <w:r>
        <w:rPr>
          <w:color w:val="333333"/>
          <w:lang w:val="zh-CN" w:eastAsia="zh-CN"/>
        </w:rPr>
        <w:t>__________</w:t>
      </w:r>
    </w:p>
    <w:p>
      <w:pPr>
        <w:shd w:val="clear" w:color="auto" w:fill="FFFFFF"/>
        <w:suppressAutoHyphens w:val="0"/>
        <w:spacing w:line="231" w:lineRule="atLeast"/>
        <w:rPr>
          <w:color w:val="333333"/>
          <w:lang w:val="zh-CN" w:eastAsia="zh-CN"/>
        </w:rPr>
      </w:pPr>
      <w:r>
        <w:rPr>
          <w:color w:val="333333"/>
          <w:sz w:val="20"/>
          <w:szCs w:val="20"/>
          <w:lang w:val="zh-CN" w:eastAsia="zh-CN"/>
        </w:rPr>
        <w:t>реквизиты решения о присвоении объекту адресации адреса и кадастровый</w:t>
      </w:r>
      <w:r>
        <w:rPr>
          <w:color w:val="333333"/>
          <w:sz w:val="20"/>
          <w:szCs w:val="20"/>
          <w:lang w:eastAsia="zh-CN"/>
        </w:rPr>
        <w:t xml:space="preserve"> </w:t>
      </w:r>
      <w:r>
        <w:rPr>
          <w:color w:val="333333"/>
          <w:sz w:val="20"/>
          <w:szCs w:val="20"/>
          <w:lang w:val="zh-CN" w:eastAsia="zh-CN"/>
        </w:rPr>
        <w:t>номер объекта адресации (в</w:t>
      </w:r>
      <w:r>
        <w:rPr>
          <w:color w:val="333333"/>
          <w:sz w:val="20"/>
          <w:szCs w:val="20"/>
          <w:lang w:eastAsia="zh-CN"/>
        </w:rPr>
        <w:t xml:space="preserve"> </w:t>
      </w:r>
      <w:r>
        <w:rPr>
          <w:color w:val="333333"/>
          <w:sz w:val="20"/>
          <w:szCs w:val="20"/>
          <w:lang w:val="zh-CN" w:eastAsia="zh-CN"/>
        </w:rPr>
        <w:t>случае аннулирования адреса объекта адресации</w:t>
      </w:r>
      <w:r>
        <w:rPr>
          <w:color w:val="333333"/>
          <w:sz w:val="20"/>
          <w:szCs w:val="20"/>
          <w:lang w:eastAsia="zh-CN"/>
        </w:rPr>
        <w:t xml:space="preserve"> </w:t>
      </w:r>
      <w:r>
        <w:rPr>
          <w:color w:val="333333"/>
          <w:sz w:val="20"/>
          <w:szCs w:val="20"/>
          <w:lang w:val="zh-CN" w:eastAsia="zh-CN"/>
        </w:rPr>
        <w:t>на основании присвоения этому объекту адресации нового адреса),</w:t>
      </w:r>
    </w:p>
    <w:p>
      <w:pPr>
        <w:shd w:val="clear" w:color="auto" w:fill="FFFFFF"/>
        <w:suppressAutoHyphens w:val="0"/>
        <w:spacing w:line="231" w:lineRule="atLeast"/>
        <w:rPr>
          <w:color w:val="333333"/>
          <w:lang w:val="zh-CN" w:eastAsia="zh-CN"/>
        </w:rPr>
      </w:pPr>
      <w:r>
        <w:rPr>
          <w:color w:val="333333"/>
          <w:lang w:val="zh-CN" w:eastAsia="zh-CN"/>
        </w:rPr>
        <w:t>____________________________________________________________________</w:t>
      </w:r>
      <w:r>
        <w:rPr>
          <w:color w:val="333333"/>
          <w:lang w:eastAsia="zh-CN"/>
        </w:rPr>
        <w:t>____</w:t>
      </w:r>
      <w:r>
        <w:rPr>
          <w:color w:val="333333"/>
          <w:lang w:val="zh-CN" w:eastAsia="zh-CN"/>
        </w:rPr>
        <w:t>_____</w:t>
      </w:r>
    </w:p>
    <w:p>
      <w:pPr>
        <w:shd w:val="clear" w:color="auto" w:fill="FFFFFF"/>
        <w:suppressAutoHyphens w:val="0"/>
        <w:spacing w:line="231" w:lineRule="atLeast"/>
        <w:jc w:val="center"/>
        <w:rPr>
          <w:color w:val="333333"/>
          <w:sz w:val="20"/>
          <w:szCs w:val="20"/>
          <w:lang w:val="zh-CN" w:eastAsia="zh-CN"/>
        </w:rPr>
      </w:pPr>
      <w:r>
        <w:rPr>
          <w:color w:val="333333"/>
          <w:sz w:val="20"/>
          <w:szCs w:val="20"/>
          <w:lang w:val="zh-CN" w:eastAsia="zh-CN"/>
        </w:rPr>
        <w:t>другие необходимые сведения, определенные уполномоченным органом</w:t>
      </w:r>
      <w:r>
        <w:rPr>
          <w:color w:val="333333"/>
          <w:sz w:val="20"/>
          <w:szCs w:val="20"/>
          <w:lang w:eastAsia="zh-CN"/>
        </w:rPr>
        <w:t xml:space="preserve"> </w:t>
      </w:r>
      <w:r>
        <w:rPr>
          <w:color w:val="333333"/>
          <w:sz w:val="20"/>
          <w:szCs w:val="20"/>
          <w:lang w:val="zh-CN" w:eastAsia="zh-CN"/>
        </w:rPr>
        <w:t>(при наличии)</w:t>
      </w:r>
    </w:p>
    <w:p>
      <w:pPr>
        <w:shd w:val="clear" w:color="auto" w:fill="FFFFFF"/>
        <w:suppressAutoHyphens w:val="0"/>
        <w:rPr>
          <w:color w:val="333333"/>
          <w:sz w:val="16"/>
          <w:szCs w:val="16"/>
          <w:lang w:eastAsia="zh-CN"/>
        </w:rPr>
      </w:pPr>
    </w:p>
    <w:p>
      <w:pPr>
        <w:shd w:val="clear" w:color="auto" w:fill="FFFFFF"/>
        <w:suppressAutoHyphens w:val="0"/>
        <w:spacing w:line="231" w:lineRule="atLeast"/>
        <w:rPr>
          <w:color w:val="333333"/>
          <w:lang w:val="zh-CN" w:eastAsia="zh-CN"/>
        </w:rPr>
      </w:pPr>
      <w:r>
        <w:rPr>
          <w:color w:val="333333"/>
          <w:lang w:val="zh-CN" w:eastAsia="zh-CN"/>
        </w:rPr>
        <w:t>по причине ______________________________________</w:t>
      </w:r>
      <w:r>
        <w:rPr>
          <w:color w:val="333333"/>
          <w:lang w:eastAsia="zh-CN"/>
        </w:rPr>
        <w:t>_____</w:t>
      </w:r>
      <w:r>
        <w:rPr>
          <w:color w:val="333333"/>
          <w:lang w:val="zh-CN" w:eastAsia="zh-CN"/>
        </w:rPr>
        <w:t>________________________</w:t>
      </w:r>
    </w:p>
    <w:p>
      <w:pPr>
        <w:shd w:val="clear" w:color="auto" w:fill="FFFFFF"/>
        <w:suppressAutoHyphens w:val="0"/>
        <w:spacing w:line="231" w:lineRule="atLeast"/>
        <w:jc w:val="center"/>
        <w:rPr>
          <w:color w:val="333333"/>
          <w:sz w:val="20"/>
          <w:szCs w:val="20"/>
          <w:lang w:val="zh-CN" w:eastAsia="zh-CN"/>
        </w:rPr>
      </w:pPr>
      <w:r>
        <w:rPr>
          <w:color w:val="333333"/>
          <w:sz w:val="20"/>
          <w:szCs w:val="20"/>
          <w:lang w:val="zh-CN" w:eastAsia="zh-CN"/>
        </w:rPr>
        <w:t>(причина аннулирования адреса объекта адресации)</w:t>
      </w:r>
    </w:p>
    <w:p>
      <w:pPr>
        <w:shd w:val="clear" w:color="auto" w:fill="FFFFFF"/>
        <w:suppressAutoHyphens w:val="0"/>
        <w:spacing w:line="231" w:lineRule="atLeast"/>
        <w:rPr>
          <w:color w:val="333333"/>
          <w:sz w:val="20"/>
          <w:szCs w:val="20"/>
          <w:lang w:val="zh-CN" w:eastAsia="zh-CN"/>
        </w:rPr>
      </w:pPr>
      <w:r>
        <w:rPr>
          <w:color w:val="333333"/>
          <w:lang w:val="zh-CN" w:eastAsia="zh-CN"/>
        </w:rPr>
        <w:t>_________________________________________________   </w:t>
      </w:r>
      <w:r>
        <w:rPr>
          <w:color w:val="333333"/>
          <w:lang w:eastAsia="zh-CN"/>
        </w:rPr>
        <w:t xml:space="preserve">              </w:t>
      </w:r>
      <w:r>
        <w:rPr>
          <w:color w:val="333333"/>
          <w:lang w:val="zh-CN" w:eastAsia="zh-CN"/>
        </w:rPr>
        <w:t>  ___________________</w:t>
      </w:r>
      <w:r>
        <w:rPr>
          <w:color w:val="333333"/>
          <w:sz w:val="20"/>
          <w:szCs w:val="20"/>
          <w:lang w:val="zh-CN" w:eastAsia="zh-CN"/>
        </w:rPr>
        <w:t>      </w:t>
      </w:r>
      <w:r>
        <w:rPr>
          <w:color w:val="333333"/>
          <w:sz w:val="20"/>
          <w:szCs w:val="20"/>
          <w:lang w:eastAsia="zh-CN"/>
        </w:rPr>
        <w:t xml:space="preserve">                              </w:t>
      </w:r>
      <w:r>
        <w:rPr>
          <w:color w:val="333333"/>
          <w:sz w:val="20"/>
          <w:szCs w:val="20"/>
          <w:lang w:val="zh-CN" w:eastAsia="zh-CN"/>
        </w:rPr>
        <w:t>   (должность, Ф.И.О.)                    </w:t>
      </w:r>
      <w:r>
        <w:rPr>
          <w:color w:val="333333"/>
          <w:sz w:val="20"/>
          <w:szCs w:val="20"/>
          <w:lang w:eastAsia="zh-CN"/>
        </w:rPr>
        <w:t xml:space="preserve">                               </w:t>
      </w:r>
      <w:r>
        <w:rPr>
          <w:color w:val="333333"/>
          <w:sz w:val="20"/>
          <w:szCs w:val="20"/>
          <w:lang w:val="zh-CN" w:eastAsia="zh-CN"/>
        </w:rPr>
        <w:t>    </w:t>
      </w:r>
      <w:r>
        <w:rPr>
          <w:color w:val="333333"/>
          <w:sz w:val="20"/>
          <w:szCs w:val="20"/>
          <w:lang w:eastAsia="zh-CN"/>
        </w:rPr>
        <w:t xml:space="preserve">                            </w:t>
      </w:r>
      <w:r>
        <w:rPr>
          <w:color w:val="333333"/>
          <w:sz w:val="20"/>
          <w:szCs w:val="20"/>
          <w:lang w:val="zh-CN" w:eastAsia="zh-CN"/>
        </w:rPr>
        <w:t>  (подпись)</w:t>
      </w:r>
    </w:p>
    <w:p>
      <w:pPr>
        <w:shd w:val="clear" w:color="auto" w:fill="FFFFFF"/>
        <w:suppressAutoHyphens w:val="0"/>
        <w:spacing w:line="720" w:lineRule="auto"/>
        <w:rPr>
          <w:color w:val="333333"/>
          <w:lang w:val="zh-CN" w:eastAsia="zh-CN"/>
        </w:rPr>
      </w:pPr>
      <w:r>
        <w:rPr>
          <w:color w:val="333333"/>
          <w:lang w:val="zh-CN" w:eastAsia="zh-CN"/>
        </w:rPr>
        <w:t>                                                                 </w:t>
      </w:r>
      <w:r>
        <w:rPr>
          <w:color w:val="333333"/>
          <w:lang w:eastAsia="zh-CN"/>
        </w:rPr>
        <w:t xml:space="preserve">                                                                                </w:t>
      </w:r>
      <w:r>
        <w:rPr>
          <w:color w:val="333333"/>
          <w:lang w:val="zh-CN" w:eastAsia="zh-CN"/>
        </w:rPr>
        <w:t>  М.П.</w:t>
      </w:r>
    </w:p>
    <w:p>
      <w:pPr>
        <w:suppressAutoHyphens w:val="0"/>
        <w:contextualSpacing/>
        <w:jc w:val="right"/>
        <w:rPr>
          <w:lang w:eastAsia="ru-RU"/>
        </w:rPr>
      </w:pPr>
    </w:p>
    <w:p>
      <w:pPr>
        <w:suppressAutoHyphens w:val="0"/>
        <w:contextualSpacing/>
        <w:jc w:val="right"/>
        <w:rPr>
          <w:lang w:eastAsia="ru-RU"/>
        </w:rPr>
      </w:pPr>
      <w:r>
        <w:rPr>
          <w:lang w:eastAsia="ru-RU"/>
        </w:rPr>
        <w:t>Приложение 4</w:t>
      </w:r>
    </w:p>
    <w:p>
      <w:pPr>
        <w:jc w:val="right"/>
        <w:rPr>
          <w:szCs w:val="20"/>
        </w:rPr>
      </w:pPr>
      <w:r>
        <w:rPr>
          <w:lang w:val="zh-CN"/>
        </w:rPr>
        <w:t xml:space="preserve">к Административному регламенту </w:t>
      </w:r>
    </w:p>
    <w:p>
      <w:pPr>
        <w:tabs>
          <w:tab w:val="center" w:pos="4153"/>
          <w:tab w:val="center" w:pos="7513"/>
          <w:tab w:val="right" w:pos="8306"/>
        </w:tabs>
        <w:jc w:val="right"/>
        <w:rPr>
          <w:szCs w:val="20"/>
        </w:rPr>
      </w:pPr>
      <w:r>
        <w:rPr>
          <w:szCs w:val="20"/>
        </w:rPr>
        <w:t>предоставления муниципальной услуги</w:t>
      </w:r>
    </w:p>
    <w:p>
      <w:pPr>
        <w:autoSpaceDE w:val="0"/>
        <w:jc w:val="right"/>
        <w:rPr>
          <w:szCs w:val="20"/>
        </w:rPr>
      </w:pPr>
      <w:r>
        <w:rPr>
          <w:szCs w:val="20"/>
        </w:rPr>
        <w:t>«Присвоение адреса объекту адресации,</w:t>
      </w:r>
    </w:p>
    <w:p>
      <w:pPr>
        <w:autoSpaceDE w:val="0"/>
        <w:jc w:val="right"/>
      </w:pPr>
      <w:r>
        <w:rPr>
          <w:szCs w:val="20"/>
        </w:rPr>
        <w:t xml:space="preserve"> изменение и аннулирование такого адреса»</w:t>
      </w:r>
    </w:p>
    <w:p>
      <w:pPr>
        <w:suppressAutoHyphens w:val="0"/>
        <w:autoSpaceDE w:val="0"/>
        <w:autoSpaceDN w:val="0"/>
        <w:adjustRightInd w:val="0"/>
        <w:jc w:val="center"/>
        <w:rPr>
          <w:b/>
          <w:lang w:eastAsia="ru-RU"/>
        </w:rPr>
      </w:pPr>
    </w:p>
    <w:p>
      <w:pPr>
        <w:suppressAutoHyphens w:val="0"/>
        <w:autoSpaceDE w:val="0"/>
        <w:autoSpaceDN w:val="0"/>
        <w:adjustRightInd w:val="0"/>
        <w:jc w:val="center"/>
        <w:rPr>
          <w:b/>
          <w:lang w:eastAsia="ru-RU"/>
        </w:rPr>
      </w:pPr>
    </w:p>
    <w:p>
      <w:pPr>
        <w:shd w:val="clear" w:color="auto" w:fill="FFFFFF"/>
        <w:suppressAutoHyphens w:val="0"/>
        <w:jc w:val="center"/>
        <w:rPr>
          <w:b/>
          <w:color w:val="333333"/>
          <w:lang w:eastAsia="zh-CN"/>
        </w:rPr>
      </w:pPr>
      <w:r>
        <w:rPr>
          <w:b/>
          <w:color w:val="333333"/>
          <w:lang w:val="zh-CN" w:eastAsia="zh-CN"/>
        </w:rPr>
        <w:t>Ф</w:t>
      </w:r>
      <w:r>
        <w:rPr>
          <w:b/>
          <w:color w:val="333333"/>
          <w:lang w:eastAsia="zh-CN"/>
        </w:rPr>
        <w:t xml:space="preserve"> О Р М А</w:t>
      </w:r>
      <w:r>
        <w:rPr>
          <w:b/>
          <w:color w:val="333333"/>
          <w:lang w:val="zh-CN" w:eastAsia="zh-CN"/>
        </w:rPr>
        <w:t xml:space="preserve"> </w:t>
      </w:r>
    </w:p>
    <w:p>
      <w:pPr>
        <w:shd w:val="clear" w:color="auto" w:fill="FFFFFF"/>
        <w:suppressAutoHyphens w:val="0"/>
        <w:spacing w:after="219" w:line="231" w:lineRule="atLeast"/>
        <w:jc w:val="center"/>
        <w:rPr>
          <w:b/>
          <w:color w:val="333333"/>
          <w:lang w:val="zh-CN" w:eastAsia="zh-CN"/>
        </w:rPr>
      </w:pPr>
      <w:r>
        <w:rPr>
          <w:b/>
          <w:color w:val="333333"/>
          <w:lang w:val="zh-CN" w:eastAsia="zh-CN"/>
        </w:rPr>
        <w:t>решения об отказе в приеме документов, необходимых</w:t>
      </w:r>
      <w:r>
        <w:rPr>
          <w:b/>
          <w:color w:val="333333"/>
          <w:lang w:eastAsia="zh-CN"/>
        </w:rPr>
        <w:t xml:space="preserve"> </w:t>
      </w:r>
      <w:r>
        <w:rPr>
          <w:b/>
          <w:color w:val="333333"/>
          <w:lang w:val="zh-CN" w:eastAsia="zh-CN"/>
        </w:rPr>
        <w:t> для предоставления услуги</w:t>
      </w:r>
    </w:p>
    <w:p>
      <w:pPr>
        <w:shd w:val="clear" w:color="auto" w:fill="FFFFFF"/>
        <w:suppressAutoHyphens w:val="0"/>
        <w:spacing w:line="231" w:lineRule="atLeast"/>
        <w:jc w:val="both"/>
        <w:rPr>
          <w:color w:val="333333"/>
          <w:lang w:val="zh-CN" w:eastAsia="zh-CN"/>
        </w:rPr>
      </w:pPr>
      <w:r>
        <w:rPr>
          <w:color w:val="333333"/>
          <w:lang w:val="zh-CN" w:eastAsia="zh-CN"/>
        </w:rPr>
        <w:t>_________________________________________________________________________</w:t>
      </w:r>
    </w:p>
    <w:p>
      <w:pPr>
        <w:shd w:val="clear" w:color="auto" w:fill="FFFFFF"/>
        <w:suppressAutoHyphens w:val="0"/>
        <w:spacing w:line="231" w:lineRule="atLeast"/>
        <w:jc w:val="both"/>
        <w:rPr>
          <w:color w:val="333333"/>
          <w:lang w:val="zh-CN" w:eastAsia="zh-CN"/>
        </w:rPr>
      </w:pPr>
      <w:r>
        <w:rPr>
          <w:color w:val="333333"/>
          <w:lang w:val="zh-CN" w:eastAsia="zh-CN"/>
        </w:rPr>
        <w:t>_________________________________________________________________________</w:t>
      </w:r>
    </w:p>
    <w:p>
      <w:pPr>
        <w:shd w:val="clear" w:color="auto" w:fill="FFFFFF"/>
        <w:suppressAutoHyphens w:val="0"/>
        <w:spacing w:line="231" w:lineRule="atLeast"/>
        <w:jc w:val="center"/>
        <w:rPr>
          <w:color w:val="333333"/>
          <w:sz w:val="20"/>
          <w:szCs w:val="20"/>
          <w:lang w:eastAsia="zh-CN"/>
        </w:rPr>
      </w:pPr>
      <w:r>
        <w:rPr>
          <w:color w:val="333333"/>
          <w:sz w:val="20"/>
          <w:szCs w:val="20"/>
          <w:lang w:val="zh-CN" w:eastAsia="zh-CN"/>
        </w:rPr>
        <w:t>(наименование органа местного самоуправления</w:t>
      </w:r>
      <w:r>
        <w:rPr>
          <w:color w:val="333333"/>
          <w:sz w:val="20"/>
          <w:szCs w:val="20"/>
          <w:lang w:eastAsia="zh-CN"/>
        </w:rPr>
        <w:t>)</w:t>
      </w:r>
    </w:p>
    <w:p>
      <w:pPr>
        <w:shd w:val="clear" w:color="auto" w:fill="FFFFFF"/>
        <w:suppressAutoHyphens w:val="0"/>
        <w:spacing w:line="231" w:lineRule="atLeast"/>
        <w:jc w:val="center"/>
        <w:rPr>
          <w:color w:val="333333"/>
          <w:sz w:val="20"/>
          <w:szCs w:val="20"/>
          <w:lang w:eastAsia="zh-CN"/>
        </w:rPr>
      </w:pPr>
    </w:p>
    <w:p>
      <w:pPr>
        <w:shd w:val="clear" w:color="auto" w:fill="FFFFFF"/>
        <w:suppressAutoHyphens w:val="0"/>
        <w:spacing w:line="231" w:lineRule="atLeast"/>
        <w:jc w:val="center"/>
        <w:rPr>
          <w:color w:val="333333"/>
          <w:sz w:val="20"/>
          <w:szCs w:val="20"/>
          <w:lang w:eastAsia="zh-CN"/>
        </w:rPr>
      </w:pPr>
    </w:p>
    <w:p>
      <w:pPr>
        <w:shd w:val="clear" w:color="auto" w:fill="FFFFFF"/>
        <w:suppressAutoHyphens w:val="0"/>
        <w:spacing w:line="231" w:lineRule="atLeast"/>
        <w:jc w:val="right"/>
        <w:rPr>
          <w:color w:val="333333"/>
          <w:lang w:val="zh-CN" w:eastAsia="zh-CN"/>
        </w:rPr>
      </w:pPr>
      <w:r>
        <w:rPr>
          <w:color w:val="333333"/>
          <w:lang w:val="zh-CN" w:eastAsia="zh-CN"/>
        </w:rPr>
        <w:t>                  _______________________________________________________</w:t>
      </w:r>
    </w:p>
    <w:p>
      <w:pPr>
        <w:shd w:val="clear" w:color="auto" w:fill="FFFFFF"/>
        <w:suppressAutoHyphens w:val="0"/>
        <w:spacing w:line="231" w:lineRule="atLeast"/>
        <w:jc w:val="right"/>
        <w:rPr>
          <w:color w:val="333333"/>
          <w:lang w:val="zh-CN" w:eastAsia="zh-CN"/>
        </w:rPr>
      </w:pPr>
      <w:r>
        <w:rPr>
          <w:color w:val="333333"/>
          <w:lang w:val="zh-CN" w:eastAsia="zh-CN"/>
        </w:rPr>
        <w:t>                  _______________________________________________________</w:t>
      </w:r>
    </w:p>
    <w:p>
      <w:pPr>
        <w:shd w:val="clear" w:color="auto" w:fill="FFFFFF"/>
        <w:suppressAutoHyphens w:val="0"/>
        <w:spacing w:line="231" w:lineRule="atLeast"/>
        <w:jc w:val="center"/>
        <w:rPr>
          <w:color w:val="333333"/>
          <w:sz w:val="20"/>
          <w:szCs w:val="20"/>
          <w:lang w:val="zh-CN" w:eastAsia="zh-CN"/>
        </w:rPr>
      </w:pPr>
      <w:r>
        <w:rPr>
          <w:color w:val="333333"/>
          <w:sz w:val="20"/>
          <w:szCs w:val="20"/>
          <w:lang w:eastAsia="zh-CN"/>
        </w:rPr>
        <w:t xml:space="preserve">                                                 </w:t>
      </w:r>
      <w:r>
        <w:rPr>
          <w:color w:val="333333"/>
          <w:sz w:val="20"/>
          <w:szCs w:val="20"/>
          <w:lang w:val="zh-CN" w:eastAsia="zh-CN"/>
        </w:rPr>
        <w:t>  (Ф.И.О., адрес Заявителя (представителя Заявителя)</w:t>
      </w:r>
    </w:p>
    <w:p>
      <w:pPr>
        <w:shd w:val="clear" w:color="auto" w:fill="FFFFFF"/>
        <w:suppressAutoHyphens w:val="0"/>
        <w:spacing w:line="231" w:lineRule="atLeast"/>
        <w:jc w:val="right"/>
        <w:rPr>
          <w:color w:val="333333"/>
          <w:lang w:val="zh-CN" w:eastAsia="zh-CN"/>
        </w:rPr>
      </w:pPr>
      <w:r>
        <w:rPr>
          <w:color w:val="333333"/>
          <w:lang w:val="zh-CN" w:eastAsia="zh-CN"/>
        </w:rPr>
        <w:t>                  _______________________________________________________</w:t>
      </w:r>
    </w:p>
    <w:p>
      <w:pPr>
        <w:shd w:val="clear" w:color="auto" w:fill="FFFFFF"/>
        <w:suppressAutoHyphens w:val="0"/>
        <w:spacing w:line="231" w:lineRule="atLeast"/>
        <w:jc w:val="center"/>
        <w:rPr>
          <w:color w:val="333333"/>
          <w:sz w:val="20"/>
          <w:szCs w:val="20"/>
          <w:lang w:val="zh-CN" w:eastAsia="zh-CN"/>
        </w:rPr>
      </w:pPr>
      <w:r>
        <w:rPr>
          <w:color w:val="333333"/>
          <w:sz w:val="20"/>
          <w:szCs w:val="20"/>
          <w:lang w:eastAsia="zh-CN"/>
        </w:rPr>
        <w:t xml:space="preserve">                                                        </w:t>
      </w:r>
      <w:r>
        <w:rPr>
          <w:color w:val="333333"/>
          <w:sz w:val="20"/>
          <w:szCs w:val="20"/>
          <w:lang w:val="zh-CN" w:eastAsia="zh-CN"/>
        </w:rPr>
        <w:t>(регистрационный номер заявления о присвоении объекту</w:t>
      </w:r>
    </w:p>
    <w:p>
      <w:pPr>
        <w:shd w:val="clear" w:color="auto" w:fill="FFFFFF"/>
        <w:suppressAutoHyphens w:val="0"/>
        <w:spacing w:line="231" w:lineRule="atLeast"/>
        <w:jc w:val="center"/>
        <w:rPr>
          <w:color w:val="333333"/>
          <w:sz w:val="20"/>
          <w:szCs w:val="20"/>
          <w:lang w:val="zh-CN" w:eastAsia="zh-CN"/>
        </w:rPr>
      </w:pPr>
      <w:r>
        <w:rPr>
          <w:color w:val="333333"/>
          <w:sz w:val="20"/>
          <w:szCs w:val="20"/>
          <w:lang w:eastAsia="zh-CN"/>
        </w:rPr>
        <w:t xml:space="preserve">                                                                          </w:t>
      </w:r>
      <w:r>
        <w:rPr>
          <w:color w:val="333333"/>
          <w:sz w:val="20"/>
          <w:szCs w:val="20"/>
          <w:lang w:val="zh-CN" w:eastAsia="zh-CN"/>
        </w:rPr>
        <w:t>адресации адреса или аннулировании его адреса)</w:t>
      </w:r>
    </w:p>
    <w:p>
      <w:pPr>
        <w:shd w:val="clear" w:color="auto" w:fill="FFFFFF"/>
        <w:suppressAutoHyphens w:val="0"/>
        <w:spacing w:line="231" w:lineRule="atLeast"/>
        <w:jc w:val="both"/>
        <w:rPr>
          <w:color w:val="333333"/>
          <w:lang w:eastAsia="zh-CN"/>
        </w:rPr>
      </w:pPr>
      <w:r>
        <w:rPr>
          <w:color w:val="333333"/>
          <w:lang w:val="zh-CN" w:eastAsia="zh-CN"/>
        </w:rPr>
        <w:t>                          </w:t>
      </w:r>
    </w:p>
    <w:p>
      <w:pPr>
        <w:shd w:val="clear" w:color="auto" w:fill="FFFFFF"/>
        <w:suppressAutoHyphens w:val="0"/>
        <w:spacing w:line="231" w:lineRule="atLeast"/>
        <w:jc w:val="center"/>
        <w:rPr>
          <w:b/>
          <w:color w:val="333333"/>
          <w:lang w:val="zh-CN" w:eastAsia="zh-CN"/>
        </w:rPr>
      </w:pPr>
      <w:r>
        <w:rPr>
          <w:b/>
          <w:color w:val="333333"/>
          <w:lang w:val="zh-CN" w:eastAsia="zh-CN"/>
        </w:rPr>
        <w:t>Решение об отказе</w:t>
      </w:r>
    </w:p>
    <w:p>
      <w:pPr>
        <w:shd w:val="clear" w:color="auto" w:fill="FFFFFF"/>
        <w:suppressAutoHyphens w:val="0"/>
        <w:spacing w:line="231" w:lineRule="atLeast"/>
        <w:jc w:val="center"/>
        <w:rPr>
          <w:b/>
          <w:color w:val="333333"/>
          <w:lang w:val="zh-CN" w:eastAsia="zh-CN"/>
        </w:rPr>
      </w:pPr>
      <w:r>
        <w:rPr>
          <w:b/>
          <w:color w:val="333333"/>
          <w:lang w:val="zh-CN" w:eastAsia="zh-CN"/>
        </w:rPr>
        <w:t>в приеме документов, необходимых для предоставления услуги</w:t>
      </w:r>
    </w:p>
    <w:p>
      <w:pPr>
        <w:shd w:val="clear" w:color="auto" w:fill="FFFFFF"/>
        <w:suppressAutoHyphens w:val="0"/>
        <w:spacing w:line="231" w:lineRule="atLeast"/>
        <w:jc w:val="center"/>
        <w:rPr>
          <w:color w:val="333333"/>
          <w:lang w:eastAsia="zh-CN"/>
        </w:rPr>
      </w:pPr>
      <w:r>
        <w:rPr>
          <w:color w:val="333333"/>
          <w:lang w:val="zh-CN" w:eastAsia="zh-CN"/>
        </w:rPr>
        <w:t>от ___________       № ______</w:t>
      </w:r>
    </w:p>
    <w:p>
      <w:pPr>
        <w:shd w:val="clear" w:color="auto" w:fill="FFFFFF"/>
        <w:suppressAutoHyphens w:val="0"/>
        <w:spacing w:line="231" w:lineRule="atLeast"/>
        <w:jc w:val="both"/>
        <w:rPr>
          <w:color w:val="333333"/>
          <w:lang w:eastAsia="zh-CN"/>
        </w:rPr>
      </w:pPr>
    </w:p>
    <w:p>
      <w:pPr>
        <w:shd w:val="clear" w:color="auto" w:fill="FFFFFF"/>
        <w:suppressAutoHyphens w:val="0"/>
        <w:spacing w:line="231" w:lineRule="atLeast"/>
        <w:jc w:val="both"/>
        <w:rPr>
          <w:color w:val="333333"/>
          <w:lang w:val="zh-CN" w:eastAsia="zh-CN"/>
        </w:rPr>
      </w:pPr>
      <w:r>
        <w:rPr>
          <w:color w:val="333333"/>
          <w:lang w:val="zh-CN" w:eastAsia="zh-CN"/>
        </w:rPr>
        <w:t xml:space="preserve">По  результатам   рассмотрения   заявления   по услуге </w:t>
      </w:r>
      <w:r>
        <w:rPr>
          <w:color w:val="333333"/>
          <w:lang w:eastAsia="zh-CN"/>
        </w:rPr>
        <w:t>«</w:t>
      </w:r>
      <w:r>
        <w:rPr>
          <w:color w:val="333333"/>
          <w:lang w:val="zh-CN" w:eastAsia="zh-CN"/>
        </w:rPr>
        <w:t>Присвоение адреса</w:t>
      </w:r>
      <w:r>
        <w:rPr>
          <w:color w:val="333333"/>
          <w:lang w:eastAsia="zh-CN"/>
        </w:rPr>
        <w:t xml:space="preserve"> </w:t>
      </w:r>
      <w:r>
        <w:rPr>
          <w:color w:val="333333"/>
          <w:lang w:val="zh-CN" w:eastAsia="zh-CN"/>
        </w:rPr>
        <w:t>объекту адресации  или аннулировании такого адреса</w:t>
      </w:r>
      <w:r>
        <w:rPr>
          <w:color w:val="333333"/>
          <w:lang w:eastAsia="zh-CN"/>
        </w:rPr>
        <w:t>»</w:t>
      </w:r>
      <w:r>
        <w:rPr>
          <w:color w:val="333333"/>
          <w:lang w:val="zh-CN" w:eastAsia="zh-CN"/>
        </w:rPr>
        <w:t xml:space="preserve"> и приложенных  к нему</w:t>
      </w:r>
      <w:r>
        <w:rPr>
          <w:color w:val="333333"/>
          <w:lang w:eastAsia="zh-CN"/>
        </w:rPr>
        <w:t xml:space="preserve"> </w:t>
      </w:r>
      <w:r>
        <w:rPr>
          <w:color w:val="333333"/>
          <w:lang w:val="zh-CN" w:eastAsia="zh-CN"/>
        </w:rPr>
        <w:t>документов    принято решение   об   отказе    в    приеме  документов,</w:t>
      </w:r>
      <w:r>
        <w:rPr>
          <w:color w:val="333333"/>
          <w:lang w:eastAsia="zh-CN"/>
        </w:rPr>
        <w:t xml:space="preserve"> </w:t>
      </w:r>
      <w:r>
        <w:rPr>
          <w:color w:val="333333"/>
          <w:lang w:val="zh-CN" w:eastAsia="zh-CN"/>
        </w:rPr>
        <w:t>необходимых  для предоставления услуги, по следующим основаниям:</w:t>
      </w:r>
    </w:p>
    <w:p>
      <w:pPr>
        <w:shd w:val="clear" w:color="auto" w:fill="FFFFFF"/>
        <w:suppressAutoHyphens w:val="0"/>
        <w:spacing w:line="231" w:lineRule="atLeast"/>
        <w:jc w:val="both"/>
        <w:rPr>
          <w:color w:val="333333"/>
          <w:lang w:eastAsia="zh-CN"/>
        </w:rPr>
      </w:pPr>
      <w:r>
        <w:rPr>
          <w:color w:val="333333"/>
          <w:lang w:val="zh-CN" w:eastAsia="zh-CN"/>
        </w:rPr>
        <w:t>_________________________________________________________________________</w:t>
      </w:r>
      <w:r>
        <w:rPr>
          <w:color w:val="333333"/>
          <w:lang w:eastAsia="zh-CN"/>
        </w:rPr>
        <w:t>__</w:t>
      </w:r>
    </w:p>
    <w:p>
      <w:pPr>
        <w:shd w:val="clear" w:color="auto" w:fill="FFFFFF"/>
        <w:suppressAutoHyphens w:val="0"/>
        <w:spacing w:line="231" w:lineRule="atLeast"/>
        <w:jc w:val="both"/>
        <w:rPr>
          <w:color w:val="333333"/>
          <w:lang w:eastAsia="zh-CN"/>
        </w:rPr>
      </w:pPr>
      <w:r>
        <w:rPr>
          <w:color w:val="333333"/>
          <w:lang w:val="zh-CN" w:eastAsia="zh-CN"/>
        </w:rPr>
        <w:t>_________________________________________________________________________</w:t>
      </w:r>
      <w:r>
        <w:rPr>
          <w:color w:val="333333"/>
          <w:lang w:eastAsia="zh-CN"/>
        </w:rPr>
        <w:t>__</w:t>
      </w:r>
    </w:p>
    <w:p>
      <w:pPr>
        <w:shd w:val="clear" w:color="auto" w:fill="FFFFFF"/>
        <w:suppressAutoHyphens w:val="0"/>
        <w:spacing w:line="231" w:lineRule="atLeast"/>
        <w:jc w:val="both"/>
        <w:rPr>
          <w:color w:val="333333"/>
          <w:lang w:eastAsia="zh-CN"/>
        </w:rPr>
      </w:pPr>
      <w:r>
        <w:rPr>
          <w:color w:val="333333"/>
          <w:lang w:val="zh-CN" w:eastAsia="zh-CN"/>
        </w:rPr>
        <w:t>_________________________________________________________________________</w:t>
      </w:r>
      <w:r>
        <w:rPr>
          <w:color w:val="333333"/>
          <w:lang w:eastAsia="zh-CN"/>
        </w:rPr>
        <w:t>__</w:t>
      </w:r>
    </w:p>
    <w:p>
      <w:pPr>
        <w:shd w:val="clear" w:color="auto" w:fill="FFFFFF"/>
        <w:suppressAutoHyphens w:val="0"/>
        <w:spacing w:line="231" w:lineRule="atLeast"/>
        <w:jc w:val="both"/>
        <w:rPr>
          <w:color w:val="333333"/>
          <w:lang w:val="zh-CN" w:eastAsia="zh-CN"/>
        </w:rPr>
      </w:pPr>
      <w:r>
        <w:rPr>
          <w:color w:val="333333"/>
          <w:lang w:val="zh-CN" w:eastAsia="zh-CN"/>
        </w:rPr>
        <w:t>Дополнительно информируем:</w:t>
      </w:r>
    </w:p>
    <w:p>
      <w:pPr>
        <w:shd w:val="clear" w:color="auto" w:fill="FFFFFF"/>
        <w:suppressAutoHyphens w:val="0"/>
        <w:spacing w:line="231" w:lineRule="atLeast"/>
        <w:jc w:val="both"/>
        <w:rPr>
          <w:color w:val="333333"/>
          <w:lang w:val="zh-CN" w:eastAsia="zh-CN"/>
        </w:rPr>
      </w:pPr>
      <w:r>
        <w:rPr>
          <w:color w:val="333333"/>
          <w:lang w:val="zh-CN" w:eastAsia="zh-CN"/>
        </w:rPr>
        <w:t>_________________________________________________________________________</w:t>
      </w:r>
    </w:p>
    <w:p>
      <w:pPr>
        <w:shd w:val="clear" w:color="auto" w:fill="FFFFFF"/>
        <w:suppressAutoHyphens w:val="0"/>
        <w:spacing w:line="231" w:lineRule="atLeast"/>
        <w:jc w:val="center"/>
        <w:rPr>
          <w:color w:val="333333"/>
          <w:sz w:val="20"/>
          <w:szCs w:val="20"/>
          <w:lang w:val="zh-CN" w:eastAsia="zh-CN"/>
        </w:rPr>
      </w:pPr>
      <w:r>
        <w:rPr>
          <w:color w:val="333333"/>
          <w:sz w:val="20"/>
          <w:szCs w:val="20"/>
          <w:lang w:val="zh-CN" w:eastAsia="zh-CN"/>
        </w:rPr>
        <w:t>указывается дополнительная информация (при необходимости)</w:t>
      </w:r>
    </w:p>
    <w:p>
      <w:pPr>
        <w:shd w:val="clear" w:color="auto" w:fill="FFFFFF"/>
        <w:suppressAutoHyphens w:val="0"/>
        <w:spacing w:line="231" w:lineRule="atLeast"/>
        <w:jc w:val="both"/>
        <w:rPr>
          <w:color w:val="333333"/>
          <w:lang w:eastAsia="zh-CN"/>
        </w:rPr>
      </w:pPr>
      <w:r>
        <w:rPr>
          <w:color w:val="333333"/>
          <w:lang w:val="zh-CN" w:eastAsia="zh-CN"/>
        </w:rPr>
        <w:t>     </w:t>
      </w:r>
    </w:p>
    <w:p>
      <w:pPr>
        <w:shd w:val="clear" w:color="auto" w:fill="FFFFFF"/>
        <w:suppressAutoHyphens w:val="0"/>
        <w:spacing w:line="231" w:lineRule="atLeast"/>
        <w:jc w:val="both"/>
        <w:rPr>
          <w:color w:val="333333"/>
          <w:lang w:val="zh-CN" w:eastAsia="zh-CN"/>
        </w:rPr>
      </w:pPr>
      <w:r>
        <w:rPr>
          <w:color w:val="333333"/>
          <w:lang w:val="zh-CN" w:eastAsia="zh-CN"/>
        </w:rPr>
        <w:t>Вы вправе повторно  обратиться в уполномоченный орган с заявлением о</w:t>
      </w:r>
      <w:r>
        <w:rPr>
          <w:color w:val="333333"/>
          <w:lang w:eastAsia="zh-CN"/>
        </w:rPr>
        <w:t xml:space="preserve"> </w:t>
      </w:r>
      <w:r>
        <w:rPr>
          <w:color w:val="333333"/>
          <w:lang w:val="zh-CN" w:eastAsia="zh-CN"/>
        </w:rPr>
        <w:t xml:space="preserve">предоставлении </w:t>
      </w:r>
      <w:r>
        <w:rPr>
          <w:color w:val="333333"/>
          <w:lang w:eastAsia="zh-CN"/>
        </w:rPr>
        <w:t xml:space="preserve">муниципальной </w:t>
      </w:r>
      <w:r>
        <w:rPr>
          <w:color w:val="333333"/>
          <w:lang w:val="zh-CN" w:eastAsia="zh-CN"/>
        </w:rPr>
        <w:t>услуги после устранения указанных нарушений.</w:t>
      </w:r>
    </w:p>
    <w:p>
      <w:pPr>
        <w:shd w:val="clear" w:color="auto" w:fill="FFFFFF"/>
        <w:suppressAutoHyphens w:val="0"/>
        <w:spacing w:line="231" w:lineRule="atLeast"/>
        <w:jc w:val="both"/>
        <w:rPr>
          <w:color w:val="333333"/>
          <w:lang w:eastAsia="zh-CN"/>
        </w:rPr>
      </w:pPr>
      <w:r>
        <w:rPr>
          <w:color w:val="333333"/>
          <w:lang w:val="zh-CN" w:eastAsia="zh-CN"/>
        </w:rPr>
        <w:t>     </w:t>
      </w:r>
    </w:p>
    <w:p>
      <w:pPr>
        <w:shd w:val="clear" w:color="auto" w:fill="FFFFFF"/>
        <w:suppressAutoHyphens w:val="0"/>
        <w:spacing w:line="231" w:lineRule="atLeast"/>
        <w:jc w:val="both"/>
        <w:rPr>
          <w:color w:val="333333"/>
          <w:lang w:val="zh-CN" w:eastAsia="zh-CN"/>
        </w:rPr>
      </w:pPr>
      <w:r>
        <w:rPr>
          <w:color w:val="333333"/>
          <w:lang w:val="zh-CN" w:eastAsia="zh-CN"/>
        </w:rPr>
        <w:t>Данный отказ  может   быть  обжалован  в  досудебном  порядке  путем</w:t>
      </w:r>
      <w:r>
        <w:rPr>
          <w:color w:val="333333"/>
          <w:lang w:eastAsia="zh-CN"/>
        </w:rPr>
        <w:t xml:space="preserve"> </w:t>
      </w:r>
      <w:r>
        <w:rPr>
          <w:color w:val="333333"/>
          <w:lang w:val="zh-CN" w:eastAsia="zh-CN"/>
        </w:rPr>
        <w:t>направления жалобы в уполномоченный орган, а также в судебном порядке.</w:t>
      </w:r>
    </w:p>
    <w:p>
      <w:pPr>
        <w:shd w:val="clear" w:color="auto" w:fill="FFFFFF"/>
        <w:suppressAutoHyphens w:val="0"/>
        <w:spacing w:line="231" w:lineRule="atLeast"/>
        <w:jc w:val="both"/>
        <w:rPr>
          <w:color w:val="333333"/>
          <w:lang w:val="zh-CN" w:eastAsia="zh-CN"/>
        </w:rPr>
      </w:pPr>
      <w:r>
        <w:rPr>
          <w:color w:val="333333"/>
          <w:lang w:val="zh-CN" w:eastAsia="zh-CN"/>
        </w:rPr>
        <w:t>_________________________________________           </w:t>
      </w:r>
      <w:r>
        <w:rPr>
          <w:color w:val="333333"/>
          <w:lang w:eastAsia="zh-CN"/>
        </w:rPr>
        <w:t xml:space="preserve">             </w:t>
      </w:r>
      <w:r>
        <w:rPr>
          <w:color w:val="333333"/>
          <w:lang w:val="zh-CN" w:eastAsia="zh-CN"/>
        </w:rPr>
        <w:t>    _________________</w:t>
      </w:r>
    </w:p>
    <w:p>
      <w:pPr>
        <w:shd w:val="clear" w:color="auto" w:fill="FFFFFF"/>
        <w:suppressAutoHyphens w:val="0"/>
        <w:spacing w:line="231" w:lineRule="atLeast"/>
        <w:jc w:val="both"/>
        <w:rPr>
          <w:color w:val="333333"/>
          <w:sz w:val="20"/>
          <w:szCs w:val="20"/>
          <w:lang w:val="zh-CN" w:eastAsia="zh-CN"/>
        </w:rPr>
      </w:pPr>
      <w:r>
        <w:rPr>
          <w:color w:val="333333"/>
          <w:sz w:val="20"/>
          <w:szCs w:val="20"/>
          <w:lang w:val="zh-CN" w:eastAsia="zh-CN"/>
        </w:rPr>
        <w:t>            </w:t>
      </w:r>
      <w:r>
        <w:rPr>
          <w:color w:val="333333"/>
          <w:sz w:val="20"/>
          <w:szCs w:val="20"/>
          <w:lang w:eastAsia="zh-CN"/>
        </w:rPr>
        <w:t xml:space="preserve">                       </w:t>
      </w:r>
      <w:r>
        <w:rPr>
          <w:color w:val="333333"/>
          <w:sz w:val="20"/>
          <w:szCs w:val="20"/>
          <w:lang w:val="zh-CN" w:eastAsia="zh-CN"/>
        </w:rPr>
        <w:t> (должность, Ф.И.О.)                          </w:t>
      </w:r>
      <w:r>
        <w:rPr>
          <w:color w:val="333333"/>
          <w:sz w:val="20"/>
          <w:szCs w:val="20"/>
          <w:lang w:eastAsia="zh-CN"/>
        </w:rPr>
        <w:t xml:space="preserve">                                     </w:t>
      </w:r>
      <w:r>
        <w:rPr>
          <w:color w:val="333333"/>
          <w:sz w:val="20"/>
          <w:szCs w:val="20"/>
          <w:lang w:val="zh-CN" w:eastAsia="zh-CN"/>
        </w:rPr>
        <w:t>      </w:t>
      </w:r>
      <w:r>
        <w:rPr>
          <w:color w:val="333333"/>
          <w:sz w:val="20"/>
          <w:szCs w:val="20"/>
          <w:lang w:eastAsia="zh-CN"/>
        </w:rPr>
        <w:t xml:space="preserve">            </w:t>
      </w:r>
      <w:r>
        <w:rPr>
          <w:color w:val="333333"/>
          <w:sz w:val="20"/>
          <w:szCs w:val="20"/>
          <w:lang w:val="zh-CN" w:eastAsia="zh-CN"/>
        </w:rPr>
        <w:t>(подпись)</w:t>
      </w:r>
    </w:p>
    <w:p>
      <w:pPr>
        <w:shd w:val="clear" w:color="auto" w:fill="FFFFFF"/>
        <w:suppressAutoHyphens w:val="0"/>
        <w:spacing w:line="231" w:lineRule="atLeast"/>
        <w:jc w:val="both"/>
        <w:rPr>
          <w:color w:val="333333"/>
          <w:lang w:eastAsia="zh-CN"/>
        </w:rPr>
      </w:pPr>
      <w:r>
        <w:rPr>
          <w:color w:val="333333"/>
          <w:lang w:val="zh-CN" w:eastAsia="zh-CN"/>
        </w:rPr>
        <w:t>                                                                  </w:t>
      </w:r>
      <w:r>
        <w:rPr>
          <w:color w:val="333333"/>
          <w:lang w:eastAsia="zh-CN"/>
        </w:rPr>
        <w:t xml:space="preserve"> </w:t>
      </w:r>
    </w:p>
    <w:p>
      <w:pPr>
        <w:shd w:val="clear" w:color="auto" w:fill="FFFFFF"/>
        <w:suppressAutoHyphens w:val="0"/>
        <w:spacing w:line="231" w:lineRule="atLeast"/>
        <w:jc w:val="both"/>
        <w:rPr>
          <w:color w:val="333333"/>
          <w:lang w:eastAsia="zh-CN"/>
        </w:rPr>
      </w:pPr>
    </w:p>
    <w:p>
      <w:pPr>
        <w:shd w:val="clear" w:color="auto" w:fill="FFFFFF"/>
        <w:suppressAutoHyphens w:val="0"/>
        <w:spacing w:line="231" w:lineRule="atLeast"/>
        <w:jc w:val="both"/>
        <w:rPr>
          <w:color w:val="333333"/>
          <w:lang w:val="zh-CN" w:eastAsia="zh-CN"/>
        </w:rPr>
      </w:pPr>
      <w:r>
        <w:rPr>
          <w:color w:val="333333"/>
          <w:lang w:eastAsia="zh-CN"/>
        </w:rPr>
        <w:t xml:space="preserve">                                                                                                                                     </w:t>
      </w:r>
      <w:r>
        <w:rPr>
          <w:color w:val="333333"/>
          <w:lang w:val="zh-CN" w:eastAsia="zh-CN"/>
        </w:rPr>
        <w:t>    М.П.</w:t>
      </w:r>
    </w:p>
    <w:p>
      <w:pPr>
        <w:suppressAutoHyphens w:val="0"/>
        <w:autoSpaceDE w:val="0"/>
        <w:autoSpaceDN w:val="0"/>
        <w:adjustRightInd w:val="0"/>
        <w:jc w:val="both"/>
        <w:rPr>
          <w:b/>
          <w:lang w:eastAsia="ru-RU"/>
        </w:rPr>
      </w:pPr>
    </w:p>
    <w:sectPr>
      <w:pgSz w:w="11906" w:h="16838"/>
      <w:pgMar w:top="567" w:right="851" w:bottom="851" w:left="1701" w:header="720" w:footer="720" w:gutter="0"/>
      <w:pgNumType w:start="1"/>
      <w:cols w:space="720" w:num="1"/>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TimesNewRomanPSMT">
    <w:altName w:val="Times New Roman"/>
    <w:panose1 w:val="00000000000000000000"/>
    <w:charset w:val="CC"/>
    <w:family w:val="auto"/>
    <w:pitch w:val="default"/>
    <w:sig w:usb0="00000000" w:usb1="00000000" w:usb2="00000000" w:usb3="00000000" w:csb0="00000005"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4EB24030"/>
    <w:multiLevelType w:val="multilevel"/>
    <w:tmpl w:val="4EB24030"/>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71094399"/>
    <w:multiLevelType w:val="multilevel"/>
    <w:tmpl w:val="71094399"/>
    <w:lvl w:ilvl="0" w:tentative="0">
      <w:start w:val="1"/>
      <w:numFmt w:val="decimal"/>
      <w:lvlText w:val="%1."/>
      <w:lvlJc w:val="left"/>
      <w:pPr>
        <w:ind w:left="360" w:hanging="360"/>
      </w:pPr>
      <w:rPr>
        <w:rFonts w:hint="default"/>
        <w:b/>
      </w:rPr>
    </w:lvl>
    <w:lvl w:ilvl="1" w:tentative="0">
      <w:start w:val="1"/>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080" w:hanging="1080"/>
      </w:pPr>
      <w:rPr>
        <w:rFonts w:hint="default"/>
        <w:b/>
      </w:rPr>
    </w:lvl>
    <w:lvl w:ilvl="6" w:tentative="0">
      <w:start w:val="1"/>
      <w:numFmt w:val="decimal"/>
      <w:lvlText w:val="%1.%2.%3.%4.%5.%6.%7."/>
      <w:lvlJc w:val="left"/>
      <w:pPr>
        <w:ind w:left="1440" w:hanging="1440"/>
      </w:pPr>
      <w:rPr>
        <w:rFonts w:hint="default"/>
        <w:b/>
      </w:rPr>
    </w:lvl>
    <w:lvl w:ilvl="7" w:tentative="0">
      <w:start w:val="1"/>
      <w:numFmt w:val="decimal"/>
      <w:lvlText w:val="%1.%2.%3.%4.%5.%6.%7.%8."/>
      <w:lvlJc w:val="left"/>
      <w:pPr>
        <w:ind w:left="1440" w:hanging="1440"/>
      </w:pPr>
      <w:rPr>
        <w:rFonts w:hint="default"/>
        <w:b/>
      </w:rPr>
    </w:lvl>
    <w:lvl w:ilvl="8" w:tentative="0">
      <w:start w:val="1"/>
      <w:numFmt w:val="decimal"/>
      <w:lvlText w:val="%1.%2.%3.%4.%5.%6.%7.%8.%9."/>
      <w:lvlJc w:val="left"/>
      <w:pPr>
        <w:ind w:left="1800" w:hanging="180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F3"/>
    <w:rsid w:val="00044C74"/>
    <w:rsid w:val="000620EE"/>
    <w:rsid w:val="00190164"/>
    <w:rsid w:val="0019563E"/>
    <w:rsid w:val="001B241F"/>
    <w:rsid w:val="001B79BB"/>
    <w:rsid w:val="001F067A"/>
    <w:rsid w:val="002541C8"/>
    <w:rsid w:val="002870E2"/>
    <w:rsid w:val="002A0C24"/>
    <w:rsid w:val="002D3069"/>
    <w:rsid w:val="00394852"/>
    <w:rsid w:val="003A391A"/>
    <w:rsid w:val="003C5B4D"/>
    <w:rsid w:val="003D0CA3"/>
    <w:rsid w:val="004525BA"/>
    <w:rsid w:val="0045443B"/>
    <w:rsid w:val="004D69AF"/>
    <w:rsid w:val="005052F3"/>
    <w:rsid w:val="00536C94"/>
    <w:rsid w:val="00555EF1"/>
    <w:rsid w:val="0056039F"/>
    <w:rsid w:val="005733D6"/>
    <w:rsid w:val="00596437"/>
    <w:rsid w:val="005D3295"/>
    <w:rsid w:val="0062116E"/>
    <w:rsid w:val="00623ECB"/>
    <w:rsid w:val="00656FFF"/>
    <w:rsid w:val="00662E59"/>
    <w:rsid w:val="006C2119"/>
    <w:rsid w:val="006D553E"/>
    <w:rsid w:val="006E42F0"/>
    <w:rsid w:val="00717395"/>
    <w:rsid w:val="00720495"/>
    <w:rsid w:val="007246C1"/>
    <w:rsid w:val="007A0E21"/>
    <w:rsid w:val="007A34AE"/>
    <w:rsid w:val="007E4515"/>
    <w:rsid w:val="0088027B"/>
    <w:rsid w:val="008C5D5E"/>
    <w:rsid w:val="008D3967"/>
    <w:rsid w:val="009339DE"/>
    <w:rsid w:val="009754A9"/>
    <w:rsid w:val="009A26B5"/>
    <w:rsid w:val="009F15F3"/>
    <w:rsid w:val="009F4AB2"/>
    <w:rsid w:val="00B014C5"/>
    <w:rsid w:val="00B027B8"/>
    <w:rsid w:val="00B05774"/>
    <w:rsid w:val="00B560FC"/>
    <w:rsid w:val="00B92DC8"/>
    <w:rsid w:val="00C27139"/>
    <w:rsid w:val="00C52F29"/>
    <w:rsid w:val="00CF419F"/>
    <w:rsid w:val="00D27682"/>
    <w:rsid w:val="00D67551"/>
    <w:rsid w:val="00DD4ECC"/>
    <w:rsid w:val="00E17D9F"/>
    <w:rsid w:val="00EB5CC4"/>
    <w:rsid w:val="00F26F44"/>
    <w:rsid w:val="00FA6A0F"/>
    <w:rsid w:val="00FE4026"/>
    <w:rsid w:val="305041A1"/>
    <w:rsid w:val="7BA0370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ru-RU" w:eastAsia="ar-SA" w:bidi="ar-SA"/>
    </w:rPr>
  </w:style>
  <w:style w:type="paragraph" w:styleId="2">
    <w:name w:val="heading 1"/>
    <w:basedOn w:val="1"/>
    <w:next w:val="1"/>
    <w:link w:val="10"/>
    <w:qFormat/>
    <w:uiPriority w:val="0"/>
    <w:pPr>
      <w:keepNext/>
      <w:numPr>
        <w:ilvl w:val="0"/>
        <w:numId w:val="1"/>
      </w:numPr>
      <w:jc w:val="center"/>
      <w:outlineLvl w:val="0"/>
    </w:pPr>
    <w:rPr>
      <w:b/>
      <w:sz w:val="20"/>
      <w:szCs w:val="20"/>
    </w:rPr>
  </w:style>
  <w:style w:type="paragraph" w:styleId="3">
    <w:name w:val="heading 3"/>
    <w:basedOn w:val="1"/>
    <w:next w:val="1"/>
    <w:link w:val="18"/>
    <w:semiHidden/>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qFormat/>
    <w:uiPriority w:val="0"/>
    <w:rPr>
      <w:color w:val="0000FF"/>
      <w:u w:val="single"/>
    </w:rPr>
  </w:style>
  <w:style w:type="paragraph" w:styleId="7">
    <w:name w:val="Balloon Text"/>
    <w:basedOn w:val="1"/>
    <w:link w:val="16"/>
    <w:semiHidden/>
    <w:unhideWhenUsed/>
    <w:qFormat/>
    <w:uiPriority w:val="99"/>
    <w:rPr>
      <w:rFonts w:ascii="Tahoma" w:hAnsi="Tahoma" w:cs="Tahoma"/>
      <w:sz w:val="16"/>
      <w:szCs w:val="16"/>
    </w:rPr>
  </w:style>
  <w:style w:type="paragraph" w:styleId="8">
    <w:name w:val="Body Text Indent"/>
    <w:basedOn w:val="1"/>
    <w:link w:val="11"/>
    <w:qFormat/>
    <w:uiPriority w:val="0"/>
    <w:pPr>
      <w:ind w:firstLine="709"/>
      <w:jc w:val="both"/>
    </w:pPr>
    <w:rPr>
      <w:szCs w:val="20"/>
      <w:lang w:val="zh-CN"/>
    </w:rPr>
  </w:style>
  <w:style w:type="paragraph" w:styleId="9">
    <w:name w:val="Normal (Web)"/>
    <w:basedOn w:val="1"/>
    <w:link w:val="17"/>
    <w:qFormat/>
    <w:uiPriority w:val="99"/>
    <w:pPr>
      <w:suppressAutoHyphens w:val="0"/>
      <w:spacing w:before="100" w:beforeAutospacing="1" w:after="100" w:afterAutospacing="1"/>
    </w:pPr>
    <w:rPr>
      <w:lang w:val="zh-CN" w:eastAsia="zh-CN"/>
    </w:rPr>
  </w:style>
  <w:style w:type="character" w:customStyle="1" w:styleId="10">
    <w:name w:val="Заголовок 1 Знак"/>
    <w:basedOn w:val="4"/>
    <w:link w:val="2"/>
    <w:qFormat/>
    <w:uiPriority w:val="0"/>
    <w:rPr>
      <w:rFonts w:ascii="Times New Roman" w:hAnsi="Times New Roman" w:eastAsia="Times New Roman" w:cs="Times New Roman"/>
      <w:b/>
      <w:sz w:val="20"/>
      <w:szCs w:val="20"/>
      <w:lang w:eastAsia="ar-SA"/>
    </w:rPr>
  </w:style>
  <w:style w:type="character" w:customStyle="1" w:styleId="11">
    <w:name w:val="Основной текст с отступом Знак"/>
    <w:basedOn w:val="4"/>
    <w:link w:val="8"/>
    <w:qFormat/>
    <w:uiPriority w:val="0"/>
    <w:rPr>
      <w:rFonts w:ascii="Times New Roman" w:hAnsi="Times New Roman" w:eastAsia="Times New Roman" w:cs="Times New Roman"/>
      <w:sz w:val="24"/>
      <w:szCs w:val="20"/>
      <w:lang w:val="zh-CN" w:eastAsia="ar-SA"/>
    </w:rPr>
  </w:style>
  <w:style w:type="paragraph" w:customStyle="1" w:styleId="12">
    <w:name w:val="Основной текст с отступом 31"/>
    <w:basedOn w:val="1"/>
    <w:qFormat/>
    <w:uiPriority w:val="0"/>
    <w:pPr>
      <w:jc w:val="center"/>
    </w:pPr>
    <w:rPr>
      <w:szCs w:val="20"/>
      <w:lang w:val="zh-CN"/>
    </w:rPr>
  </w:style>
  <w:style w:type="paragraph" w:customStyle="1" w:styleId="13">
    <w:name w:val="ConsTitle"/>
    <w:qFormat/>
    <w:uiPriority w:val="0"/>
    <w:pPr>
      <w:widowControl w:val="0"/>
      <w:suppressAutoHyphens/>
      <w:autoSpaceDE w:val="0"/>
      <w:spacing w:after="0" w:line="240" w:lineRule="auto"/>
      <w:ind w:right="19772"/>
    </w:pPr>
    <w:rPr>
      <w:rFonts w:ascii="Arial" w:hAnsi="Arial" w:eastAsia="Times New Roman" w:cs="Arial"/>
      <w:b/>
      <w:bCs/>
      <w:sz w:val="20"/>
      <w:szCs w:val="20"/>
      <w:lang w:val="ru-RU" w:eastAsia="ar-SA" w:bidi="ar-SA"/>
    </w:rPr>
  </w:style>
  <w:style w:type="paragraph" w:customStyle="1" w:styleId="14">
    <w:name w:val="ConsPlusNormal"/>
    <w:qFormat/>
    <w:uiPriority w:val="0"/>
    <w:pPr>
      <w:widowControl w:val="0"/>
      <w:suppressAutoHyphens/>
      <w:autoSpaceDE w:val="0"/>
      <w:spacing w:after="0" w:line="240" w:lineRule="auto"/>
      <w:ind w:firstLine="720"/>
    </w:pPr>
    <w:rPr>
      <w:rFonts w:ascii="Arial" w:hAnsi="Arial" w:eastAsia="Times New Roman" w:cs="Arial"/>
      <w:sz w:val="20"/>
      <w:szCs w:val="20"/>
      <w:lang w:val="ru-RU" w:eastAsia="ar-SA" w:bidi="ar-SA"/>
    </w:rPr>
  </w:style>
  <w:style w:type="paragraph" w:customStyle="1" w:styleId="15">
    <w:name w:val="heading"/>
    <w:basedOn w:val="1"/>
    <w:qFormat/>
    <w:uiPriority w:val="0"/>
    <w:pPr>
      <w:spacing w:before="280" w:after="280"/>
    </w:pPr>
  </w:style>
  <w:style w:type="character" w:customStyle="1" w:styleId="16">
    <w:name w:val="Текст выноски Знак"/>
    <w:basedOn w:val="4"/>
    <w:link w:val="7"/>
    <w:semiHidden/>
    <w:qFormat/>
    <w:uiPriority w:val="99"/>
    <w:rPr>
      <w:rFonts w:ascii="Tahoma" w:hAnsi="Tahoma" w:eastAsia="Times New Roman" w:cs="Tahoma"/>
      <w:sz w:val="16"/>
      <w:szCs w:val="16"/>
      <w:lang w:eastAsia="ar-SA"/>
    </w:rPr>
  </w:style>
  <w:style w:type="character" w:customStyle="1" w:styleId="17">
    <w:name w:val="Обычный (веб) Знак"/>
    <w:link w:val="9"/>
    <w:qFormat/>
    <w:locked/>
    <w:uiPriority w:val="99"/>
    <w:rPr>
      <w:rFonts w:ascii="Times New Roman" w:hAnsi="Times New Roman" w:eastAsia="Times New Roman" w:cs="Times New Roman"/>
      <w:sz w:val="24"/>
      <w:szCs w:val="24"/>
      <w:lang w:val="zh-CN" w:eastAsia="zh-CN"/>
    </w:rPr>
  </w:style>
  <w:style w:type="character" w:customStyle="1" w:styleId="18">
    <w:name w:val="Заголовок 3 Знак"/>
    <w:basedOn w:val="4"/>
    <w:link w:val="3"/>
    <w:semiHidden/>
    <w:qFormat/>
    <w:uiPriority w:val="9"/>
    <w:rPr>
      <w:rFonts w:asciiTheme="majorHAnsi" w:hAnsiTheme="majorHAnsi" w:eastAsiaTheme="majorEastAsia" w:cstheme="majorBidi"/>
      <w:b/>
      <w:bCs/>
      <w:color w:val="4F81BD" w:themeColor="accent1"/>
      <w:sz w:val="24"/>
      <w:szCs w:val="24"/>
      <w:lang w:eastAsia="ar-SA"/>
      <w14:textFill>
        <w14:solidFill>
          <w14:schemeClr w14:val="accent1"/>
        </w14:solidFill>
      </w14:textFill>
    </w:rPr>
  </w:style>
  <w:style w:type="paragraph" w:customStyle="1" w:styleId="19">
    <w:name w:val="headertext"/>
    <w:basedOn w:val="1"/>
    <w:qFormat/>
    <w:uiPriority w:val="0"/>
    <w:pPr>
      <w:suppressAutoHyphens w:val="0"/>
      <w:spacing w:before="100" w:beforeAutospacing="1" w:after="100" w:afterAutospacing="1"/>
    </w:pPr>
    <w:rPr>
      <w:lang w:eastAsia="ru-RU"/>
    </w:rPr>
  </w:style>
  <w:style w:type="paragraph" w:customStyle="1" w:styleId="20">
    <w:name w:val="formattext"/>
    <w:basedOn w:val="1"/>
    <w:qFormat/>
    <w:uiPriority w:val="0"/>
    <w:pPr>
      <w:suppressAutoHyphens w:val="0"/>
      <w:spacing w:before="100" w:beforeAutospacing="1" w:after="100" w:afterAutospacing="1"/>
    </w:pPr>
    <w:rPr>
      <w:lang w:eastAsia="ru-RU"/>
    </w:rPr>
  </w:style>
  <w:style w:type="paragraph" w:styleId="21">
    <w:name w:val="List Paragraph"/>
    <w:basedOn w:val="1"/>
    <w:qFormat/>
    <w:uiPriority w:val="34"/>
    <w:pPr>
      <w:suppressAutoHyphens w:val="0"/>
      <w:spacing w:after="200"/>
      <w:ind w:left="720"/>
      <w:contextualSpacing/>
      <w:jc w:val="both"/>
    </w:pPr>
    <w:rPr>
      <w:rFonts w:asciiTheme="minorHAnsi" w:hAnsiTheme="minorHAnsi" w:eastAsiaTheme="minorHAnsi" w:cstheme="minorBidi"/>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0FC297-85A0-4E62-94BA-EADFC0730A45}">
  <ds:schemaRefs/>
</ds:datastoreItem>
</file>

<file path=docProps/app.xml><?xml version="1.0" encoding="utf-8"?>
<Properties xmlns="http://schemas.openxmlformats.org/officeDocument/2006/extended-properties" xmlns:vt="http://schemas.openxmlformats.org/officeDocument/2006/docPropsVTypes">
  <Template>Normal</Template>
  <Company>*</Company>
  <Pages>34</Pages>
  <Words>16032</Words>
  <Characters>91383</Characters>
  <Lines>761</Lines>
  <Paragraphs>214</Paragraphs>
  <TotalTime>1</TotalTime>
  <ScaleCrop>false</ScaleCrop>
  <LinksUpToDate>false</LinksUpToDate>
  <CharactersWithSpaces>107201</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2022-08-17T05:24:00Z</dcterms:created>
  <dc:creator>user</dc:creator>
  <cp:lastModifiedBy>user</cp:lastModifiedBy>
  <cp:lastPrinted>2022-10-17T10:11:00Z</cp:lastPrinted>
  <dcterms:modified xsi:type="dcterms:W3CDTF">2024-04-15T12:27:24Z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